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3"/>
        <w:gridCol w:w="5233"/>
        <w:tblGridChange w:id="0">
          <w:tblGrid>
            <w:gridCol w:w="5233"/>
            <w:gridCol w:w="523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rPr>
                <w:sz w:val="24"/>
                <w:szCs w:val="24"/>
              </w:rPr>
            </w:pPr>
            <w:r w:rsidDel="00000000" w:rsidR="00000000" w:rsidRPr="00000000">
              <w:rPr>
                <w:sz w:val="24"/>
                <w:szCs w:val="24"/>
                <w:rtl w:val="0"/>
              </w:rPr>
              <w:t xml:space="preserve">Apstiprinu:</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Jānis Ducmanis</w:t>
            </w:r>
          </w:p>
          <w:p w:rsidR="00000000" w:rsidDel="00000000" w:rsidP="00000000" w:rsidRDefault="00000000" w:rsidRPr="00000000" w14:paraId="00000004">
            <w:pPr>
              <w:rPr>
                <w:sz w:val="24"/>
                <w:szCs w:val="24"/>
              </w:rPr>
            </w:pPr>
            <w:r w:rsidDel="00000000" w:rsidR="00000000" w:rsidRPr="00000000">
              <w:rPr>
                <w:sz w:val="24"/>
                <w:szCs w:val="24"/>
                <w:rtl w:val="0"/>
              </w:rPr>
              <w:t xml:space="preserve">LAF Šosejas Komisijas vadītājs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4"/>
                <w:szCs w:val="24"/>
              </w:rPr>
            </w:pPr>
            <w:r w:rsidDel="00000000" w:rsidR="00000000" w:rsidRPr="00000000">
              <w:rPr>
                <w:sz w:val="24"/>
                <w:szCs w:val="24"/>
                <w:rtl w:val="0"/>
              </w:rPr>
              <w:t xml:space="preserve">Saskaņots: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4"/>
                <w:szCs w:val="24"/>
              </w:rPr>
            </w:pPr>
            <w:r w:rsidDel="00000000" w:rsidR="00000000" w:rsidRPr="00000000">
              <w:rPr>
                <w:b w:val="1"/>
                <w:sz w:val="24"/>
                <w:szCs w:val="24"/>
                <w:rtl w:val="0"/>
              </w:rPr>
              <w:t xml:space="preserve">Linda Medne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4"/>
                <w:szCs w:val="24"/>
              </w:rPr>
            </w:pPr>
            <w:r w:rsidDel="00000000" w:rsidR="00000000" w:rsidRPr="00000000">
              <w:rPr>
                <w:sz w:val="24"/>
                <w:szCs w:val="24"/>
                <w:rtl w:val="0"/>
              </w:rPr>
              <w:t xml:space="preserve">LAF Ģenerālsekretāre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(Paraksta vieta)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widowControl w:val="0"/>
              <w:spacing w:line="240" w:lineRule="auto"/>
              <w:jc w:val="right"/>
              <w:rPr>
                <w:i w:val="1"/>
              </w:rPr>
            </w:pPr>
            <w:r w:rsidDel="00000000" w:rsidR="00000000" w:rsidRPr="00000000">
              <w:rPr>
                <w:i w:val="1"/>
                <w:rtl w:val="0"/>
              </w:rPr>
              <w:t xml:space="preserve">(Paraksta vieta)</w:t>
            </w:r>
          </w:p>
        </w:tc>
      </w:tr>
    </w:tbl>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b w:val="1"/>
          <w:sz w:val="36"/>
          <w:szCs w:val="36"/>
        </w:rPr>
      </w:pPr>
      <w:r w:rsidDel="00000000" w:rsidR="00000000" w:rsidRPr="00000000">
        <w:rPr>
          <w:b w:val="1"/>
          <w:sz w:val="36"/>
          <w:szCs w:val="36"/>
          <w:rtl w:val="0"/>
        </w:rPr>
        <w:t xml:space="preserve">SACENSĪBU NOLIKUMS</w:t>
      </w:r>
    </w:p>
    <w:p w:rsidR="00000000" w:rsidDel="00000000" w:rsidP="00000000" w:rsidRDefault="00000000" w:rsidRPr="00000000" w14:paraId="00000019">
      <w:pPr>
        <w:jc w:val="center"/>
        <w:rPr>
          <w:b w:val="1"/>
          <w:sz w:val="36"/>
          <w:szCs w:val="36"/>
        </w:rPr>
      </w:pPr>
      <w:r w:rsidDel="00000000" w:rsidR="00000000" w:rsidRPr="00000000">
        <w:rPr>
          <w:rtl w:val="0"/>
        </w:rPr>
      </w:r>
    </w:p>
    <w:p w:rsidR="00000000" w:rsidDel="00000000" w:rsidP="00000000" w:rsidRDefault="00000000" w:rsidRPr="00000000" w14:paraId="0000001A">
      <w:pPr>
        <w:jc w:val="center"/>
        <w:rPr>
          <w:b w:val="1"/>
          <w:sz w:val="36"/>
          <w:szCs w:val="36"/>
        </w:rPr>
      </w:pPr>
      <w:r w:rsidDel="00000000" w:rsidR="00000000" w:rsidRPr="00000000">
        <w:rPr>
          <w:rtl w:val="0"/>
        </w:rPr>
      </w:r>
    </w:p>
    <w:p w:rsidR="00000000" w:rsidDel="00000000" w:rsidP="00000000" w:rsidRDefault="00000000" w:rsidRPr="00000000" w14:paraId="0000001B">
      <w:pPr>
        <w:jc w:val="center"/>
        <w:rPr>
          <w:sz w:val="28"/>
          <w:szCs w:val="28"/>
        </w:rPr>
      </w:pPr>
      <w:r w:rsidDel="00000000" w:rsidR="00000000" w:rsidRPr="00000000">
        <w:rPr>
          <w:sz w:val="28"/>
          <w:szCs w:val="28"/>
          <w:rtl w:val="0"/>
        </w:rPr>
        <w:t xml:space="preserve">ABC Race autošosejas kausa sacensību 2. Posms</w:t>
      </w:r>
    </w:p>
    <w:p w:rsidR="00000000" w:rsidDel="00000000" w:rsidP="00000000" w:rsidRDefault="00000000" w:rsidRPr="00000000" w14:paraId="0000001C">
      <w:pPr>
        <w:jc w:val="center"/>
        <w:rPr>
          <w:i w:val="1"/>
          <w:sz w:val="28"/>
          <w:szCs w:val="28"/>
        </w:rPr>
      </w:pPr>
      <w:r w:rsidDel="00000000" w:rsidR="00000000" w:rsidRPr="00000000">
        <w:rPr>
          <w:i w:val="1"/>
          <w:sz w:val="28"/>
          <w:szCs w:val="28"/>
          <w:rtl w:val="0"/>
        </w:rPr>
        <w:t xml:space="preserve">Auto24ring trase, Pērnava, Igaunija</w:t>
      </w:r>
    </w:p>
    <w:p w:rsidR="00000000" w:rsidDel="00000000" w:rsidP="00000000" w:rsidRDefault="00000000" w:rsidRPr="00000000" w14:paraId="0000001D">
      <w:pPr>
        <w:jc w:val="center"/>
        <w:rPr>
          <w:sz w:val="28"/>
          <w:szCs w:val="28"/>
        </w:rPr>
      </w:pPr>
      <w:r w:rsidDel="00000000" w:rsidR="00000000" w:rsidRPr="00000000">
        <w:rPr>
          <w:i w:val="1"/>
          <w:sz w:val="28"/>
          <w:szCs w:val="28"/>
          <w:rtl w:val="0"/>
        </w:rPr>
        <w:t xml:space="preserve">2021. Gada 19-20. Junija</w:t>
      </w:r>
      <w:r w:rsidDel="00000000" w:rsidR="00000000" w:rsidRPr="00000000">
        <w:rPr>
          <w:rtl w:val="0"/>
        </w:rPr>
      </w:r>
    </w:p>
    <w:p w:rsidR="00000000" w:rsidDel="00000000" w:rsidP="00000000" w:rsidRDefault="00000000" w:rsidRPr="00000000" w14:paraId="0000001E">
      <w:pPr>
        <w:jc w:val="center"/>
        <w:rPr>
          <w:sz w:val="28"/>
          <w:szCs w:val="28"/>
        </w:rPr>
      </w:pPr>
      <w:r w:rsidDel="00000000" w:rsidR="00000000" w:rsidRPr="00000000">
        <w:rPr>
          <w:rtl w:val="0"/>
        </w:rPr>
      </w:r>
    </w:p>
    <w:p w:rsidR="00000000" w:rsidDel="00000000" w:rsidP="00000000" w:rsidRDefault="00000000" w:rsidRPr="00000000" w14:paraId="0000001F">
      <w:pPr>
        <w:jc w:val="center"/>
        <w:rPr>
          <w:sz w:val="28"/>
          <w:szCs w:val="28"/>
        </w:rPr>
      </w:pPr>
      <w:r w:rsidDel="00000000" w:rsidR="00000000" w:rsidRPr="00000000">
        <w:rPr>
          <w:rtl w:val="0"/>
        </w:rPr>
      </w:r>
    </w:p>
    <w:p w:rsidR="00000000" w:rsidDel="00000000" w:rsidP="00000000" w:rsidRDefault="00000000" w:rsidRPr="00000000" w14:paraId="00000020">
      <w:pPr>
        <w:jc w:val="center"/>
        <w:rPr>
          <w:sz w:val="28"/>
          <w:szCs w:val="28"/>
        </w:rPr>
      </w:pPr>
      <w:r w:rsidDel="00000000" w:rsidR="00000000" w:rsidRPr="00000000">
        <w:rPr>
          <w:rtl w:val="0"/>
        </w:rPr>
      </w:r>
    </w:p>
    <w:p w:rsidR="00000000" w:rsidDel="00000000" w:rsidP="00000000" w:rsidRDefault="00000000" w:rsidRPr="00000000" w14:paraId="00000021">
      <w:pPr>
        <w:jc w:val="center"/>
        <w:rPr>
          <w:sz w:val="28"/>
          <w:szCs w:val="28"/>
        </w:rPr>
      </w:pPr>
      <w:r w:rsidDel="00000000" w:rsidR="00000000" w:rsidRPr="00000000">
        <w:rPr>
          <w:rtl w:val="0"/>
        </w:rPr>
      </w:r>
    </w:p>
    <w:p w:rsidR="00000000" w:rsidDel="00000000" w:rsidP="00000000" w:rsidRDefault="00000000" w:rsidRPr="00000000" w14:paraId="00000022">
      <w:pPr>
        <w:jc w:val="center"/>
        <w:rPr>
          <w:sz w:val="28"/>
          <w:szCs w:val="28"/>
        </w:rPr>
      </w:pPr>
      <w:r w:rsidDel="00000000" w:rsidR="00000000" w:rsidRPr="00000000">
        <w:rPr>
          <w:rtl w:val="0"/>
        </w:rPr>
      </w:r>
    </w:p>
    <w:p w:rsidR="00000000" w:rsidDel="00000000" w:rsidP="00000000" w:rsidRDefault="00000000" w:rsidRPr="00000000" w14:paraId="00000023">
      <w:pPr>
        <w:jc w:val="center"/>
        <w:rPr>
          <w:sz w:val="28"/>
          <w:szCs w:val="28"/>
        </w:rPr>
      </w:pPr>
      <w:r w:rsidDel="00000000" w:rsidR="00000000" w:rsidRPr="00000000">
        <w:rPr>
          <w:rtl w:val="0"/>
        </w:rPr>
      </w:r>
    </w:p>
    <w:p w:rsidR="00000000" w:rsidDel="00000000" w:rsidP="00000000" w:rsidRDefault="00000000" w:rsidRPr="00000000" w14:paraId="00000024">
      <w:pPr>
        <w:jc w:val="center"/>
        <w:rPr>
          <w:sz w:val="28"/>
          <w:szCs w:val="28"/>
        </w:rPr>
      </w:pPr>
      <w:r w:rsidDel="00000000" w:rsidR="00000000" w:rsidRPr="00000000">
        <w:rPr>
          <w:rtl w:val="0"/>
        </w:rPr>
      </w:r>
    </w:p>
    <w:p w:rsidR="00000000" w:rsidDel="00000000" w:rsidP="00000000" w:rsidRDefault="00000000" w:rsidRPr="00000000" w14:paraId="00000025">
      <w:pPr>
        <w:jc w:val="left"/>
        <w:rPr>
          <w:sz w:val="28"/>
          <w:szCs w:val="28"/>
        </w:rPr>
      </w:pPr>
      <w:r w:rsidDel="00000000" w:rsidR="00000000" w:rsidRPr="00000000">
        <w:rPr>
          <w:rtl w:val="0"/>
        </w:rPr>
      </w:r>
    </w:p>
    <w:p w:rsidR="00000000" w:rsidDel="00000000" w:rsidP="00000000" w:rsidRDefault="00000000" w:rsidRPr="00000000" w14:paraId="00000026">
      <w:pPr>
        <w:jc w:val="left"/>
        <w:rPr>
          <w:sz w:val="28"/>
          <w:szCs w:val="28"/>
        </w:rPr>
      </w:pPr>
      <w:r w:rsidDel="00000000" w:rsidR="00000000" w:rsidRPr="00000000">
        <w:rPr>
          <w:rtl w:val="0"/>
        </w:rPr>
      </w:r>
    </w:p>
    <w:p w:rsidR="00000000" w:rsidDel="00000000" w:rsidP="00000000" w:rsidRDefault="00000000" w:rsidRPr="00000000" w14:paraId="00000027">
      <w:pPr>
        <w:jc w:val="left"/>
        <w:rPr>
          <w:sz w:val="28"/>
          <w:szCs w:val="28"/>
        </w:rPr>
      </w:pPr>
      <w:r w:rsidDel="00000000" w:rsidR="00000000" w:rsidRPr="00000000">
        <w:rPr>
          <w:rtl w:val="0"/>
        </w:rPr>
      </w:r>
    </w:p>
    <w:p w:rsidR="00000000" w:rsidDel="00000000" w:rsidP="00000000" w:rsidRDefault="00000000" w:rsidRPr="00000000" w14:paraId="00000028">
      <w:pPr>
        <w:jc w:val="left"/>
        <w:rPr>
          <w:sz w:val="28"/>
          <w:szCs w:val="28"/>
        </w:rPr>
      </w:pPr>
      <w:r w:rsidDel="00000000" w:rsidR="00000000" w:rsidRPr="00000000">
        <w:rPr>
          <w:rtl w:val="0"/>
        </w:rPr>
      </w:r>
    </w:p>
    <w:p w:rsidR="00000000" w:rsidDel="00000000" w:rsidP="00000000" w:rsidRDefault="00000000" w:rsidRPr="00000000" w14:paraId="00000029">
      <w:pPr>
        <w:jc w:val="left"/>
        <w:rPr>
          <w:sz w:val="28"/>
          <w:szCs w:val="28"/>
        </w:rPr>
      </w:pPr>
      <w:r w:rsidDel="00000000" w:rsidR="00000000" w:rsidRPr="00000000">
        <w:rPr>
          <w:rtl w:val="0"/>
        </w:rPr>
      </w:r>
    </w:p>
    <w:p w:rsidR="00000000" w:rsidDel="00000000" w:rsidP="00000000" w:rsidRDefault="00000000" w:rsidRPr="00000000" w14:paraId="0000002A">
      <w:pPr>
        <w:jc w:val="left"/>
        <w:rPr>
          <w:sz w:val="28"/>
          <w:szCs w:val="28"/>
        </w:rPr>
      </w:pPr>
      <w:r w:rsidDel="00000000" w:rsidR="00000000" w:rsidRPr="00000000">
        <w:rPr>
          <w:rtl w:val="0"/>
        </w:rPr>
      </w:r>
    </w:p>
    <w:p w:rsidR="00000000" w:rsidDel="00000000" w:rsidP="00000000" w:rsidRDefault="00000000" w:rsidRPr="00000000" w14:paraId="0000002B">
      <w:pPr>
        <w:jc w:val="left"/>
        <w:rPr>
          <w:sz w:val="28"/>
          <w:szCs w:val="28"/>
        </w:rPr>
      </w:pPr>
      <w:r w:rsidDel="00000000" w:rsidR="00000000" w:rsidRPr="00000000">
        <w:rPr>
          <w:rtl w:val="0"/>
        </w:rPr>
      </w:r>
    </w:p>
    <w:p w:rsidR="00000000" w:rsidDel="00000000" w:rsidP="00000000" w:rsidRDefault="00000000" w:rsidRPr="00000000" w14:paraId="0000002C">
      <w:pPr>
        <w:jc w:val="left"/>
        <w:rPr>
          <w:sz w:val="28"/>
          <w:szCs w:val="28"/>
        </w:rPr>
      </w:pPr>
      <w:r w:rsidDel="00000000" w:rsidR="00000000" w:rsidRPr="00000000">
        <w:rPr>
          <w:rtl w:val="0"/>
        </w:rPr>
      </w:r>
    </w:p>
    <w:p w:rsidR="00000000" w:rsidDel="00000000" w:rsidP="00000000" w:rsidRDefault="00000000" w:rsidRPr="00000000" w14:paraId="0000002D">
      <w:pPr>
        <w:jc w:val="center"/>
        <w:rPr>
          <w:b w:val="1"/>
          <w:sz w:val="32"/>
          <w:szCs w:val="32"/>
        </w:rPr>
      </w:pPr>
      <w:r w:rsidDel="00000000" w:rsidR="00000000" w:rsidRPr="00000000">
        <w:rPr>
          <w:b w:val="1"/>
          <w:sz w:val="32"/>
          <w:szCs w:val="32"/>
          <w:rtl w:val="0"/>
        </w:rPr>
        <w:t xml:space="preserve">SATURS</w:t>
      </w:r>
    </w:p>
    <w:p w:rsidR="00000000" w:rsidDel="00000000" w:rsidP="00000000" w:rsidRDefault="00000000" w:rsidRPr="00000000" w14:paraId="0000002E">
      <w:pPr>
        <w:jc w:val="center"/>
        <w:rPr>
          <w:b w:val="1"/>
          <w:sz w:val="32"/>
          <w:szCs w:val="32"/>
        </w:rPr>
      </w:pPr>
      <w:r w:rsidDel="00000000" w:rsidR="00000000" w:rsidRPr="00000000">
        <w:rPr>
          <w:rtl w:val="0"/>
        </w:rPr>
      </w:r>
    </w:p>
    <w:p w:rsidR="00000000" w:rsidDel="00000000" w:rsidP="00000000" w:rsidRDefault="00000000" w:rsidRPr="00000000" w14:paraId="0000002F">
      <w:pPr>
        <w:jc w:val="center"/>
        <w:rPr>
          <w:sz w:val="28"/>
          <w:szCs w:val="28"/>
        </w:rPr>
      </w:pPr>
      <w:r w:rsidDel="00000000" w:rsidR="00000000" w:rsidRPr="00000000">
        <w:rPr>
          <w:rtl w:val="0"/>
        </w:rPr>
      </w:r>
    </w:p>
    <w:p w:rsidR="00000000" w:rsidDel="00000000" w:rsidP="00000000" w:rsidRDefault="00000000" w:rsidRPr="00000000" w14:paraId="00000030">
      <w:pPr>
        <w:numPr>
          <w:ilvl w:val="0"/>
          <w:numId w:val="2"/>
        </w:numPr>
        <w:ind w:left="720" w:hanging="360"/>
        <w:rPr>
          <w:sz w:val="28"/>
          <w:szCs w:val="28"/>
        </w:rPr>
      </w:pPr>
      <w:r w:rsidDel="00000000" w:rsidR="00000000" w:rsidRPr="00000000">
        <w:rPr>
          <w:sz w:val="28"/>
          <w:szCs w:val="28"/>
          <w:rtl w:val="0"/>
        </w:rPr>
        <w:t xml:space="preserve">Sacensību dienaskārtība hronoloģiskā secībā.</w:t>
      </w:r>
    </w:p>
    <w:p w:rsidR="00000000" w:rsidDel="00000000" w:rsidP="00000000" w:rsidRDefault="00000000" w:rsidRPr="00000000" w14:paraId="00000031">
      <w:pPr>
        <w:numPr>
          <w:ilvl w:val="0"/>
          <w:numId w:val="2"/>
        </w:numPr>
        <w:ind w:left="720" w:hanging="360"/>
        <w:rPr>
          <w:sz w:val="28"/>
          <w:szCs w:val="28"/>
        </w:rPr>
      </w:pPr>
      <w:r w:rsidDel="00000000" w:rsidR="00000000" w:rsidRPr="00000000">
        <w:rPr>
          <w:sz w:val="28"/>
          <w:szCs w:val="28"/>
          <w:rtl w:val="0"/>
        </w:rPr>
        <w:t xml:space="preserve">Reģistrēšanās sacensībām.</w:t>
      </w:r>
    </w:p>
    <w:p w:rsidR="00000000" w:rsidDel="00000000" w:rsidP="00000000" w:rsidRDefault="00000000" w:rsidRPr="00000000" w14:paraId="00000032">
      <w:pPr>
        <w:numPr>
          <w:ilvl w:val="0"/>
          <w:numId w:val="2"/>
        </w:numPr>
        <w:ind w:left="720" w:hanging="360"/>
        <w:rPr>
          <w:sz w:val="28"/>
          <w:szCs w:val="28"/>
        </w:rPr>
      </w:pPr>
      <w:r w:rsidDel="00000000" w:rsidR="00000000" w:rsidRPr="00000000">
        <w:rPr>
          <w:sz w:val="28"/>
          <w:szCs w:val="28"/>
          <w:rtl w:val="0"/>
        </w:rPr>
        <w:t xml:space="preserve">Dalības maksas.</w:t>
      </w:r>
    </w:p>
    <w:p w:rsidR="00000000" w:rsidDel="00000000" w:rsidP="00000000" w:rsidRDefault="00000000" w:rsidRPr="00000000" w14:paraId="00000033">
      <w:pPr>
        <w:numPr>
          <w:ilvl w:val="0"/>
          <w:numId w:val="2"/>
        </w:numPr>
        <w:ind w:left="720" w:hanging="360"/>
        <w:rPr>
          <w:sz w:val="28"/>
          <w:szCs w:val="28"/>
        </w:rPr>
      </w:pPr>
      <w:r w:rsidDel="00000000" w:rsidR="00000000" w:rsidRPr="00000000">
        <w:rPr>
          <w:sz w:val="28"/>
          <w:szCs w:val="28"/>
          <w:rtl w:val="0"/>
        </w:rPr>
        <w:t xml:space="preserve">Definīcijas.</w:t>
      </w:r>
    </w:p>
    <w:p w:rsidR="00000000" w:rsidDel="00000000" w:rsidP="00000000" w:rsidRDefault="00000000" w:rsidRPr="00000000" w14:paraId="00000034">
      <w:pPr>
        <w:numPr>
          <w:ilvl w:val="0"/>
          <w:numId w:val="2"/>
        </w:numPr>
        <w:ind w:left="720" w:hanging="360"/>
        <w:rPr>
          <w:sz w:val="28"/>
          <w:szCs w:val="28"/>
        </w:rPr>
      </w:pPr>
      <w:r w:rsidDel="00000000" w:rsidR="00000000" w:rsidRPr="00000000">
        <w:rPr>
          <w:sz w:val="28"/>
          <w:szCs w:val="28"/>
          <w:rtl w:val="0"/>
        </w:rPr>
        <w:t xml:space="preserve">Sacensību organizācija.</w:t>
      </w:r>
    </w:p>
    <w:p w:rsidR="00000000" w:rsidDel="00000000" w:rsidP="00000000" w:rsidRDefault="00000000" w:rsidRPr="00000000" w14:paraId="00000035">
      <w:pPr>
        <w:numPr>
          <w:ilvl w:val="0"/>
          <w:numId w:val="2"/>
        </w:numPr>
        <w:ind w:left="720" w:hanging="360"/>
        <w:rPr>
          <w:sz w:val="28"/>
          <w:szCs w:val="28"/>
        </w:rPr>
      </w:pPr>
      <w:r w:rsidDel="00000000" w:rsidR="00000000" w:rsidRPr="00000000">
        <w:rPr>
          <w:sz w:val="28"/>
          <w:szCs w:val="28"/>
          <w:rtl w:val="0"/>
        </w:rPr>
        <w:t xml:space="preserve">Sacensību raksturojums un formāts.</w:t>
      </w:r>
    </w:p>
    <w:p w:rsidR="00000000" w:rsidDel="00000000" w:rsidP="00000000" w:rsidRDefault="00000000" w:rsidRPr="00000000" w14:paraId="00000036">
      <w:pPr>
        <w:numPr>
          <w:ilvl w:val="0"/>
          <w:numId w:val="2"/>
        </w:numPr>
        <w:ind w:left="720" w:hanging="360"/>
        <w:rPr>
          <w:sz w:val="28"/>
          <w:szCs w:val="28"/>
        </w:rPr>
      </w:pPr>
      <w:r w:rsidDel="00000000" w:rsidR="00000000" w:rsidRPr="00000000">
        <w:rPr>
          <w:sz w:val="28"/>
          <w:szCs w:val="28"/>
          <w:rtl w:val="0"/>
        </w:rPr>
        <w:t xml:space="preserve">Protesti un apelācijas.</w:t>
      </w:r>
    </w:p>
    <w:p w:rsidR="00000000" w:rsidDel="00000000" w:rsidP="00000000" w:rsidRDefault="00000000" w:rsidRPr="00000000" w14:paraId="00000037">
      <w:pPr>
        <w:numPr>
          <w:ilvl w:val="0"/>
          <w:numId w:val="2"/>
        </w:numPr>
        <w:ind w:left="720" w:hanging="360"/>
        <w:rPr>
          <w:sz w:val="28"/>
          <w:szCs w:val="28"/>
        </w:rPr>
      </w:pPr>
      <w:r w:rsidDel="00000000" w:rsidR="00000000" w:rsidRPr="00000000">
        <w:rPr>
          <w:sz w:val="28"/>
          <w:szCs w:val="28"/>
          <w:rtl w:val="0"/>
        </w:rPr>
        <w:t xml:space="preserve">Drošības noteikumi.</w:t>
      </w:r>
    </w:p>
    <w:p w:rsidR="00000000" w:rsidDel="00000000" w:rsidP="00000000" w:rsidRDefault="00000000" w:rsidRPr="00000000" w14:paraId="00000038">
      <w:pPr>
        <w:numPr>
          <w:ilvl w:val="0"/>
          <w:numId w:val="2"/>
        </w:numPr>
        <w:ind w:left="720" w:hanging="360"/>
        <w:rPr>
          <w:sz w:val="28"/>
          <w:szCs w:val="28"/>
        </w:rPr>
      </w:pPr>
      <w:r w:rsidDel="00000000" w:rsidR="00000000" w:rsidRPr="00000000">
        <w:rPr>
          <w:sz w:val="28"/>
          <w:szCs w:val="28"/>
          <w:rtl w:val="0"/>
        </w:rPr>
        <w:t xml:space="preserve">Laika fiksēšanas iekārta (transponders).</w:t>
      </w:r>
    </w:p>
    <w:p w:rsidR="00000000" w:rsidDel="00000000" w:rsidP="00000000" w:rsidRDefault="00000000" w:rsidRPr="00000000" w14:paraId="00000039">
      <w:pPr>
        <w:numPr>
          <w:ilvl w:val="0"/>
          <w:numId w:val="2"/>
        </w:numPr>
        <w:ind w:left="720" w:hanging="360"/>
        <w:rPr>
          <w:sz w:val="28"/>
          <w:szCs w:val="28"/>
        </w:rPr>
      </w:pPr>
      <w:r w:rsidDel="00000000" w:rsidR="00000000" w:rsidRPr="00000000">
        <w:rPr>
          <w:sz w:val="28"/>
          <w:szCs w:val="28"/>
          <w:rtl w:val="0"/>
        </w:rPr>
        <w:t xml:space="preserve">Apbalvošanas ceremonija.</w:t>
      </w:r>
    </w:p>
    <w:p w:rsidR="00000000" w:rsidDel="00000000" w:rsidP="00000000" w:rsidRDefault="00000000" w:rsidRPr="00000000" w14:paraId="0000003A">
      <w:pPr>
        <w:ind w:left="720" w:firstLine="0"/>
        <w:rPr>
          <w:sz w:val="28"/>
          <w:szCs w:val="28"/>
        </w:rPr>
      </w:pPr>
      <w:r w:rsidDel="00000000" w:rsidR="00000000" w:rsidRPr="00000000">
        <w:rPr>
          <w:rtl w:val="0"/>
        </w:rPr>
      </w:r>
    </w:p>
    <w:p w:rsidR="00000000" w:rsidDel="00000000" w:rsidP="00000000" w:rsidRDefault="00000000" w:rsidRPr="00000000" w14:paraId="0000003B">
      <w:pPr>
        <w:ind w:left="720" w:firstLine="0"/>
        <w:rPr>
          <w:sz w:val="28"/>
          <w:szCs w:val="28"/>
        </w:rPr>
      </w:pPr>
      <w:r w:rsidDel="00000000" w:rsidR="00000000" w:rsidRPr="00000000">
        <w:rPr>
          <w:rtl w:val="0"/>
        </w:rPr>
      </w:r>
    </w:p>
    <w:p w:rsidR="00000000" w:rsidDel="00000000" w:rsidP="00000000" w:rsidRDefault="00000000" w:rsidRPr="00000000" w14:paraId="0000003C">
      <w:pPr>
        <w:ind w:left="720" w:firstLine="0"/>
        <w:rPr>
          <w:sz w:val="28"/>
          <w:szCs w:val="28"/>
        </w:rPr>
      </w:pPr>
      <w:r w:rsidDel="00000000" w:rsidR="00000000" w:rsidRPr="00000000">
        <w:rPr>
          <w:rtl w:val="0"/>
        </w:rPr>
      </w:r>
    </w:p>
    <w:p w:rsidR="00000000" w:rsidDel="00000000" w:rsidP="00000000" w:rsidRDefault="00000000" w:rsidRPr="00000000" w14:paraId="0000003D">
      <w:pPr>
        <w:ind w:left="720" w:firstLine="0"/>
        <w:rPr>
          <w:sz w:val="28"/>
          <w:szCs w:val="28"/>
        </w:rPr>
      </w:pPr>
      <w:r w:rsidDel="00000000" w:rsidR="00000000" w:rsidRPr="00000000">
        <w:rPr>
          <w:rtl w:val="0"/>
        </w:rPr>
      </w:r>
    </w:p>
    <w:p w:rsidR="00000000" w:rsidDel="00000000" w:rsidP="00000000" w:rsidRDefault="00000000" w:rsidRPr="00000000" w14:paraId="0000003E">
      <w:pPr>
        <w:ind w:left="720" w:firstLine="0"/>
        <w:rPr>
          <w:sz w:val="28"/>
          <w:szCs w:val="28"/>
        </w:rPr>
      </w:pPr>
      <w:r w:rsidDel="00000000" w:rsidR="00000000" w:rsidRPr="00000000">
        <w:rPr>
          <w:rtl w:val="0"/>
        </w:rPr>
      </w:r>
    </w:p>
    <w:p w:rsidR="00000000" w:rsidDel="00000000" w:rsidP="00000000" w:rsidRDefault="00000000" w:rsidRPr="00000000" w14:paraId="0000003F">
      <w:pPr>
        <w:ind w:left="720" w:firstLine="0"/>
        <w:rPr>
          <w:sz w:val="28"/>
          <w:szCs w:val="28"/>
        </w:rPr>
      </w:pPr>
      <w:r w:rsidDel="00000000" w:rsidR="00000000" w:rsidRPr="00000000">
        <w:rPr>
          <w:rtl w:val="0"/>
        </w:rPr>
      </w:r>
    </w:p>
    <w:p w:rsidR="00000000" w:rsidDel="00000000" w:rsidP="00000000" w:rsidRDefault="00000000" w:rsidRPr="00000000" w14:paraId="00000040">
      <w:pPr>
        <w:ind w:left="720" w:firstLine="0"/>
        <w:rPr>
          <w:sz w:val="28"/>
          <w:szCs w:val="28"/>
        </w:rPr>
      </w:pPr>
      <w:r w:rsidDel="00000000" w:rsidR="00000000" w:rsidRPr="00000000">
        <w:rPr>
          <w:rtl w:val="0"/>
        </w:rPr>
      </w:r>
    </w:p>
    <w:p w:rsidR="00000000" w:rsidDel="00000000" w:rsidP="00000000" w:rsidRDefault="00000000" w:rsidRPr="00000000" w14:paraId="00000041">
      <w:pPr>
        <w:ind w:left="720" w:firstLine="0"/>
        <w:rPr>
          <w:sz w:val="28"/>
          <w:szCs w:val="28"/>
        </w:rPr>
      </w:pPr>
      <w:r w:rsidDel="00000000" w:rsidR="00000000" w:rsidRPr="00000000">
        <w:rPr>
          <w:rtl w:val="0"/>
        </w:rPr>
      </w:r>
    </w:p>
    <w:p w:rsidR="00000000" w:rsidDel="00000000" w:rsidP="00000000" w:rsidRDefault="00000000" w:rsidRPr="00000000" w14:paraId="00000042">
      <w:pPr>
        <w:ind w:left="720" w:firstLine="0"/>
        <w:rPr>
          <w:sz w:val="28"/>
          <w:szCs w:val="28"/>
        </w:rPr>
      </w:pPr>
      <w:r w:rsidDel="00000000" w:rsidR="00000000" w:rsidRPr="00000000">
        <w:rPr>
          <w:rtl w:val="0"/>
        </w:rPr>
      </w:r>
    </w:p>
    <w:p w:rsidR="00000000" w:rsidDel="00000000" w:rsidP="00000000" w:rsidRDefault="00000000" w:rsidRPr="00000000" w14:paraId="00000043">
      <w:pPr>
        <w:ind w:left="720" w:firstLine="0"/>
        <w:rPr>
          <w:sz w:val="28"/>
          <w:szCs w:val="28"/>
        </w:rPr>
      </w:pPr>
      <w:r w:rsidDel="00000000" w:rsidR="00000000" w:rsidRPr="00000000">
        <w:rPr>
          <w:rtl w:val="0"/>
        </w:rPr>
      </w:r>
    </w:p>
    <w:p w:rsidR="00000000" w:rsidDel="00000000" w:rsidP="00000000" w:rsidRDefault="00000000" w:rsidRPr="00000000" w14:paraId="00000044">
      <w:pPr>
        <w:ind w:left="720" w:firstLine="0"/>
        <w:rPr>
          <w:sz w:val="28"/>
          <w:szCs w:val="28"/>
        </w:rPr>
      </w:pPr>
      <w:r w:rsidDel="00000000" w:rsidR="00000000" w:rsidRPr="00000000">
        <w:rPr>
          <w:rtl w:val="0"/>
        </w:rPr>
      </w:r>
    </w:p>
    <w:p w:rsidR="00000000" w:rsidDel="00000000" w:rsidP="00000000" w:rsidRDefault="00000000" w:rsidRPr="00000000" w14:paraId="00000045">
      <w:pPr>
        <w:ind w:left="720" w:firstLine="0"/>
        <w:rPr>
          <w:sz w:val="28"/>
          <w:szCs w:val="28"/>
        </w:rPr>
      </w:pPr>
      <w:r w:rsidDel="00000000" w:rsidR="00000000" w:rsidRPr="00000000">
        <w:rPr>
          <w:rtl w:val="0"/>
        </w:rPr>
      </w:r>
    </w:p>
    <w:p w:rsidR="00000000" w:rsidDel="00000000" w:rsidP="00000000" w:rsidRDefault="00000000" w:rsidRPr="00000000" w14:paraId="00000046">
      <w:pPr>
        <w:ind w:left="720" w:firstLine="0"/>
        <w:rPr>
          <w:sz w:val="28"/>
          <w:szCs w:val="28"/>
        </w:rPr>
      </w:pPr>
      <w:r w:rsidDel="00000000" w:rsidR="00000000" w:rsidRPr="00000000">
        <w:rPr>
          <w:rtl w:val="0"/>
        </w:rPr>
      </w:r>
    </w:p>
    <w:p w:rsidR="00000000" w:rsidDel="00000000" w:rsidP="00000000" w:rsidRDefault="00000000" w:rsidRPr="00000000" w14:paraId="00000047">
      <w:pPr>
        <w:ind w:left="720" w:firstLine="0"/>
        <w:rPr>
          <w:sz w:val="28"/>
          <w:szCs w:val="28"/>
        </w:rPr>
      </w:pPr>
      <w:r w:rsidDel="00000000" w:rsidR="00000000" w:rsidRPr="00000000">
        <w:rPr>
          <w:rtl w:val="0"/>
        </w:rPr>
      </w:r>
    </w:p>
    <w:p w:rsidR="00000000" w:rsidDel="00000000" w:rsidP="00000000" w:rsidRDefault="00000000" w:rsidRPr="00000000" w14:paraId="00000048">
      <w:pPr>
        <w:ind w:left="720" w:firstLine="0"/>
        <w:rPr>
          <w:sz w:val="28"/>
          <w:szCs w:val="28"/>
        </w:rPr>
      </w:pPr>
      <w:r w:rsidDel="00000000" w:rsidR="00000000" w:rsidRPr="00000000">
        <w:rPr>
          <w:rtl w:val="0"/>
        </w:rPr>
      </w:r>
    </w:p>
    <w:p w:rsidR="00000000" w:rsidDel="00000000" w:rsidP="00000000" w:rsidRDefault="00000000" w:rsidRPr="00000000" w14:paraId="00000049">
      <w:pPr>
        <w:ind w:left="720" w:firstLine="0"/>
        <w:rPr>
          <w:sz w:val="28"/>
          <w:szCs w:val="28"/>
        </w:rPr>
      </w:pPr>
      <w:r w:rsidDel="00000000" w:rsidR="00000000" w:rsidRPr="00000000">
        <w:rPr>
          <w:rtl w:val="0"/>
        </w:rPr>
      </w:r>
    </w:p>
    <w:p w:rsidR="00000000" w:rsidDel="00000000" w:rsidP="00000000" w:rsidRDefault="00000000" w:rsidRPr="00000000" w14:paraId="0000004A">
      <w:pPr>
        <w:ind w:left="720" w:firstLine="0"/>
        <w:rPr>
          <w:sz w:val="28"/>
          <w:szCs w:val="28"/>
        </w:rPr>
      </w:pPr>
      <w:r w:rsidDel="00000000" w:rsidR="00000000" w:rsidRPr="00000000">
        <w:rPr>
          <w:rtl w:val="0"/>
        </w:rPr>
      </w:r>
    </w:p>
    <w:p w:rsidR="00000000" w:rsidDel="00000000" w:rsidP="00000000" w:rsidRDefault="00000000" w:rsidRPr="00000000" w14:paraId="0000004B">
      <w:pPr>
        <w:ind w:left="720" w:firstLine="0"/>
        <w:rPr>
          <w:sz w:val="28"/>
          <w:szCs w:val="28"/>
        </w:rPr>
      </w:pPr>
      <w:r w:rsidDel="00000000" w:rsidR="00000000" w:rsidRPr="00000000">
        <w:rPr>
          <w:rtl w:val="0"/>
        </w:rPr>
      </w:r>
    </w:p>
    <w:p w:rsidR="00000000" w:rsidDel="00000000" w:rsidP="00000000" w:rsidRDefault="00000000" w:rsidRPr="00000000" w14:paraId="0000004C">
      <w:pPr>
        <w:ind w:left="720" w:firstLine="0"/>
        <w:rPr>
          <w:sz w:val="28"/>
          <w:szCs w:val="28"/>
        </w:rPr>
      </w:pPr>
      <w:r w:rsidDel="00000000" w:rsidR="00000000" w:rsidRPr="00000000">
        <w:rPr>
          <w:rtl w:val="0"/>
        </w:rPr>
      </w:r>
    </w:p>
    <w:p w:rsidR="00000000" w:rsidDel="00000000" w:rsidP="00000000" w:rsidRDefault="00000000" w:rsidRPr="00000000" w14:paraId="0000004D">
      <w:pPr>
        <w:ind w:left="720" w:firstLine="0"/>
        <w:rPr>
          <w:sz w:val="28"/>
          <w:szCs w:val="28"/>
        </w:rPr>
      </w:pPr>
      <w:r w:rsidDel="00000000" w:rsidR="00000000" w:rsidRPr="00000000">
        <w:rPr>
          <w:rtl w:val="0"/>
        </w:rPr>
      </w:r>
    </w:p>
    <w:p w:rsidR="00000000" w:rsidDel="00000000" w:rsidP="00000000" w:rsidRDefault="00000000" w:rsidRPr="00000000" w14:paraId="0000004E">
      <w:pPr>
        <w:ind w:left="0" w:firstLine="0"/>
        <w:rPr>
          <w:sz w:val="28"/>
          <w:szCs w:val="28"/>
        </w:rPr>
      </w:pPr>
      <w:r w:rsidDel="00000000" w:rsidR="00000000" w:rsidRPr="00000000">
        <w:rPr>
          <w:rtl w:val="0"/>
        </w:rPr>
      </w:r>
    </w:p>
    <w:p w:rsidR="00000000" w:rsidDel="00000000" w:rsidP="00000000" w:rsidRDefault="00000000" w:rsidRPr="00000000" w14:paraId="0000004F">
      <w:pPr>
        <w:numPr>
          <w:ilvl w:val="0"/>
          <w:numId w:val="1"/>
        </w:numPr>
        <w:ind w:left="1440" w:hanging="360"/>
        <w:rPr>
          <w:b w:val="1"/>
          <w:sz w:val="24"/>
          <w:szCs w:val="24"/>
        </w:rPr>
      </w:pPr>
      <w:r w:rsidDel="00000000" w:rsidR="00000000" w:rsidRPr="00000000">
        <w:rPr>
          <w:b w:val="1"/>
          <w:sz w:val="24"/>
          <w:szCs w:val="24"/>
          <w:rtl w:val="0"/>
        </w:rPr>
        <w:t xml:space="preserve">Sacensību dienaskārtība hronoloģiskā secībā.</w:t>
      </w:r>
    </w:p>
    <w:p w:rsidR="00000000" w:rsidDel="00000000" w:rsidP="00000000" w:rsidRDefault="00000000" w:rsidRPr="00000000" w14:paraId="00000050">
      <w:pPr>
        <w:ind w:left="1440" w:firstLine="0"/>
        <w:rPr>
          <w:sz w:val="24"/>
          <w:szCs w:val="24"/>
          <w:u w:val="single"/>
        </w:rPr>
      </w:pPr>
      <w:r w:rsidDel="00000000" w:rsidR="00000000" w:rsidRPr="00000000">
        <w:rPr>
          <w:sz w:val="24"/>
          <w:szCs w:val="24"/>
          <w:u w:val="single"/>
          <w:rtl w:val="0"/>
        </w:rPr>
        <w:t xml:space="preserve">18</w:t>
      </w:r>
      <w:r w:rsidDel="00000000" w:rsidR="00000000" w:rsidRPr="00000000">
        <w:rPr>
          <w:sz w:val="24"/>
          <w:szCs w:val="24"/>
          <w:u w:val="single"/>
          <w:rtl w:val="0"/>
        </w:rPr>
        <w:t xml:space="preserve">.06.2021</w:t>
      </w:r>
    </w:p>
    <w:p w:rsidR="00000000" w:rsidDel="00000000" w:rsidP="00000000" w:rsidRDefault="00000000" w:rsidRPr="00000000" w14:paraId="00000051">
      <w:pPr>
        <w:ind w:left="1440" w:firstLine="0"/>
        <w:rPr>
          <w:sz w:val="24"/>
          <w:szCs w:val="24"/>
        </w:rPr>
      </w:pPr>
      <w:r w:rsidDel="00000000" w:rsidR="00000000" w:rsidRPr="00000000">
        <w:rPr>
          <w:b w:val="1"/>
          <w:sz w:val="24"/>
          <w:szCs w:val="24"/>
          <w:rtl w:val="0"/>
        </w:rPr>
        <w:t xml:space="preserve">09:00-20:00</w:t>
      </w:r>
      <w:r w:rsidDel="00000000" w:rsidR="00000000" w:rsidRPr="00000000">
        <w:rPr>
          <w:sz w:val="24"/>
          <w:szCs w:val="24"/>
          <w:rtl w:val="0"/>
        </w:rPr>
        <w:t xml:space="preserve"> - Tehniska parbaude  </w:t>
      </w:r>
    </w:p>
    <w:p w:rsidR="00000000" w:rsidDel="00000000" w:rsidP="00000000" w:rsidRDefault="00000000" w:rsidRPr="00000000" w14:paraId="00000052">
      <w:pPr>
        <w:ind w:left="1440" w:firstLine="0"/>
        <w:rPr>
          <w:sz w:val="24"/>
          <w:szCs w:val="24"/>
        </w:rPr>
      </w:pPr>
      <w:r w:rsidDel="00000000" w:rsidR="00000000" w:rsidRPr="00000000">
        <w:rPr>
          <w:sz w:val="24"/>
          <w:szCs w:val="24"/>
          <w:u w:val="single"/>
          <w:rtl w:val="0"/>
        </w:rPr>
        <w:t xml:space="preserve">20.06.2021</w:t>
      </w:r>
      <w:r w:rsidDel="00000000" w:rsidR="00000000" w:rsidRPr="00000000">
        <w:rPr>
          <w:rtl w:val="0"/>
        </w:rPr>
      </w:r>
    </w:p>
    <w:p w:rsidR="00000000" w:rsidDel="00000000" w:rsidP="00000000" w:rsidRDefault="00000000" w:rsidRPr="00000000" w14:paraId="00000053">
      <w:pPr>
        <w:ind w:left="1440" w:firstLine="0"/>
        <w:rPr>
          <w:sz w:val="24"/>
          <w:szCs w:val="24"/>
        </w:rPr>
      </w:pPr>
      <w:r w:rsidDel="00000000" w:rsidR="00000000" w:rsidRPr="00000000">
        <w:rPr>
          <w:b w:val="1"/>
          <w:sz w:val="24"/>
          <w:szCs w:val="24"/>
          <w:rtl w:val="0"/>
        </w:rPr>
        <w:t xml:space="preserve">10:50-11:10</w:t>
      </w:r>
      <w:r w:rsidDel="00000000" w:rsidR="00000000" w:rsidRPr="00000000">
        <w:rPr>
          <w:sz w:val="24"/>
          <w:szCs w:val="24"/>
          <w:rtl w:val="0"/>
        </w:rPr>
        <w:t xml:space="preserve"> - 1. brīvi treniņi</w:t>
      </w:r>
    </w:p>
    <w:p w:rsidR="00000000" w:rsidDel="00000000" w:rsidP="00000000" w:rsidRDefault="00000000" w:rsidRPr="00000000" w14:paraId="00000054">
      <w:pPr>
        <w:ind w:left="1440" w:firstLine="0"/>
        <w:rPr>
          <w:sz w:val="24"/>
          <w:szCs w:val="24"/>
        </w:rPr>
      </w:pPr>
      <w:r w:rsidDel="00000000" w:rsidR="00000000" w:rsidRPr="00000000">
        <w:rPr>
          <w:b w:val="1"/>
          <w:sz w:val="24"/>
          <w:szCs w:val="24"/>
          <w:rtl w:val="0"/>
        </w:rPr>
        <w:t xml:space="preserve">12:10-12:30</w:t>
      </w:r>
      <w:r w:rsidDel="00000000" w:rsidR="00000000" w:rsidRPr="00000000">
        <w:rPr>
          <w:sz w:val="24"/>
          <w:szCs w:val="24"/>
          <w:rtl w:val="0"/>
        </w:rPr>
        <w:t xml:space="preserve"> - 2. brīvi treniņi</w:t>
      </w:r>
    </w:p>
    <w:p w:rsidR="00000000" w:rsidDel="00000000" w:rsidP="00000000" w:rsidRDefault="00000000" w:rsidRPr="00000000" w14:paraId="00000055">
      <w:pPr>
        <w:ind w:left="1440" w:firstLine="0"/>
        <w:rPr>
          <w:sz w:val="24"/>
          <w:szCs w:val="24"/>
        </w:rPr>
      </w:pPr>
      <w:r w:rsidDel="00000000" w:rsidR="00000000" w:rsidRPr="00000000">
        <w:rPr>
          <w:b w:val="1"/>
          <w:sz w:val="24"/>
          <w:szCs w:val="24"/>
          <w:rtl w:val="0"/>
        </w:rPr>
        <w:t xml:space="preserve">14:10-14:35</w:t>
      </w:r>
      <w:r w:rsidDel="00000000" w:rsidR="00000000" w:rsidRPr="00000000">
        <w:rPr>
          <w:sz w:val="24"/>
          <w:szCs w:val="24"/>
          <w:rtl w:val="0"/>
        </w:rPr>
        <w:t xml:space="preserve"> - 1. sacensību brauciens </w:t>
      </w:r>
    </w:p>
    <w:p w:rsidR="00000000" w:rsidDel="00000000" w:rsidP="00000000" w:rsidRDefault="00000000" w:rsidRPr="00000000" w14:paraId="00000056">
      <w:pPr>
        <w:ind w:left="1440" w:firstLine="0"/>
        <w:rPr>
          <w:b w:val="1"/>
          <w:sz w:val="24"/>
          <w:szCs w:val="24"/>
        </w:rPr>
      </w:pPr>
      <w:r w:rsidDel="00000000" w:rsidR="00000000" w:rsidRPr="00000000">
        <w:rPr>
          <w:b w:val="1"/>
          <w:sz w:val="24"/>
          <w:szCs w:val="24"/>
          <w:rtl w:val="0"/>
        </w:rPr>
        <w:t xml:space="preserve">18:10-18:35</w:t>
      </w:r>
      <w:r w:rsidDel="00000000" w:rsidR="00000000" w:rsidRPr="00000000">
        <w:rPr>
          <w:sz w:val="24"/>
          <w:szCs w:val="24"/>
          <w:rtl w:val="0"/>
        </w:rPr>
        <w:t xml:space="preserve"> - 2. sacensību brauciens </w:t>
      </w:r>
      <w:r w:rsidDel="00000000" w:rsidR="00000000" w:rsidRPr="00000000">
        <w:rPr>
          <w:rtl w:val="0"/>
        </w:rPr>
      </w:r>
    </w:p>
    <w:p w:rsidR="00000000" w:rsidDel="00000000" w:rsidP="00000000" w:rsidRDefault="00000000" w:rsidRPr="00000000" w14:paraId="00000057">
      <w:pPr>
        <w:ind w:left="1440" w:firstLine="0"/>
        <w:rPr>
          <w:sz w:val="24"/>
          <w:szCs w:val="24"/>
        </w:rPr>
      </w:pPr>
      <w:r w:rsidDel="00000000" w:rsidR="00000000" w:rsidRPr="00000000">
        <w:rPr>
          <w:rtl w:val="0"/>
        </w:rPr>
      </w:r>
    </w:p>
    <w:p w:rsidR="00000000" w:rsidDel="00000000" w:rsidP="00000000" w:rsidRDefault="00000000" w:rsidRPr="00000000" w14:paraId="00000058">
      <w:pPr>
        <w:numPr>
          <w:ilvl w:val="0"/>
          <w:numId w:val="1"/>
        </w:numPr>
        <w:ind w:left="1440" w:hanging="360"/>
        <w:rPr>
          <w:b w:val="1"/>
          <w:sz w:val="24"/>
          <w:szCs w:val="24"/>
        </w:rPr>
      </w:pPr>
      <w:r w:rsidDel="00000000" w:rsidR="00000000" w:rsidRPr="00000000">
        <w:rPr>
          <w:b w:val="1"/>
          <w:sz w:val="24"/>
          <w:szCs w:val="24"/>
          <w:rtl w:val="0"/>
        </w:rPr>
        <w:t xml:space="preserve">Reģistrēšanās sacensībām, dalībnieki.</w:t>
      </w:r>
    </w:p>
    <w:p w:rsidR="00000000" w:rsidDel="00000000" w:rsidP="00000000" w:rsidRDefault="00000000" w:rsidRPr="00000000" w14:paraId="00000059">
      <w:pPr>
        <w:numPr>
          <w:ilvl w:val="1"/>
          <w:numId w:val="1"/>
        </w:numPr>
        <w:ind w:left="2160" w:hanging="360"/>
        <w:rPr>
          <w:sz w:val="24"/>
          <w:szCs w:val="24"/>
        </w:rPr>
      </w:pPr>
      <w:r w:rsidDel="00000000" w:rsidR="00000000" w:rsidRPr="00000000">
        <w:rPr>
          <w:sz w:val="24"/>
          <w:szCs w:val="24"/>
          <w:rtl w:val="0"/>
        </w:rPr>
        <w:t xml:space="preserve">Sacensībās drīkst piedalīties sportisti ar LAF izsniegtu ABC Race vai autošosejas gada licenci.</w:t>
      </w:r>
    </w:p>
    <w:p w:rsidR="00000000" w:rsidDel="00000000" w:rsidP="00000000" w:rsidRDefault="00000000" w:rsidRPr="00000000" w14:paraId="0000005A">
      <w:pPr>
        <w:numPr>
          <w:ilvl w:val="1"/>
          <w:numId w:val="1"/>
        </w:numPr>
        <w:ind w:left="2160" w:hanging="360"/>
        <w:rPr>
          <w:b w:val="1"/>
          <w:sz w:val="24"/>
          <w:szCs w:val="24"/>
        </w:rPr>
      </w:pPr>
      <w:r w:rsidDel="00000000" w:rsidR="00000000" w:rsidRPr="00000000">
        <w:rPr>
          <w:b w:val="1"/>
          <w:sz w:val="24"/>
          <w:szCs w:val="24"/>
          <w:rtl w:val="0"/>
        </w:rPr>
        <w:t xml:space="preserve">Sacensībās drīkst piedalīties tikai sportisti, kuri ir juridiski ABC Race biedrības biedri un nomaksājuši biedru naudu (100 EUR gadā maksa).</w:t>
      </w:r>
    </w:p>
    <w:p w:rsidR="00000000" w:rsidDel="00000000" w:rsidP="00000000" w:rsidRDefault="00000000" w:rsidRPr="00000000" w14:paraId="0000005B">
      <w:pPr>
        <w:numPr>
          <w:ilvl w:val="1"/>
          <w:numId w:val="1"/>
        </w:numPr>
        <w:ind w:left="2160" w:hanging="360"/>
        <w:rPr>
          <w:sz w:val="24"/>
          <w:szCs w:val="24"/>
        </w:rPr>
      </w:pPr>
      <w:r w:rsidDel="00000000" w:rsidR="00000000" w:rsidRPr="00000000">
        <w:rPr>
          <w:sz w:val="24"/>
          <w:szCs w:val="24"/>
          <w:rtl w:val="0"/>
        </w:rPr>
        <w:t xml:space="preserve">Sezonas kopvērtējumam kvalificējas tikai dalībnieki, kuri ir nomaksājuši biedra naudu, līdz sacensības norises datumam.</w:t>
      </w:r>
    </w:p>
    <w:p w:rsidR="00000000" w:rsidDel="00000000" w:rsidP="00000000" w:rsidRDefault="00000000" w:rsidRPr="00000000" w14:paraId="0000005C">
      <w:pPr>
        <w:numPr>
          <w:ilvl w:val="1"/>
          <w:numId w:val="1"/>
        </w:numPr>
        <w:ind w:left="2160" w:hanging="360"/>
        <w:rPr>
          <w:sz w:val="24"/>
          <w:szCs w:val="24"/>
        </w:rPr>
      </w:pPr>
      <w:r w:rsidDel="00000000" w:rsidR="00000000" w:rsidRPr="00000000">
        <w:rPr>
          <w:sz w:val="24"/>
          <w:szCs w:val="24"/>
          <w:rtl w:val="0"/>
        </w:rPr>
        <w:t xml:space="preserve">Iepriešēja reģistrēšanās sacensībām jāveic </w:t>
      </w:r>
      <w:hyperlink r:id="rId6">
        <w:r w:rsidDel="00000000" w:rsidR="00000000" w:rsidRPr="00000000">
          <w:rPr>
            <w:color w:val="1155cc"/>
            <w:sz w:val="24"/>
            <w:szCs w:val="24"/>
            <w:u w:val="single"/>
            <w:rtl w:val="0"/>
          </w:rPr>
          <w:t xml:space="preserve">www.abcrace.lv</w:t>
        </w:r>
      </w:hyperlink>
      <w:r w:rsidDel="00000000" w:rsidR="00000000" w:rsidRPr="00000000">
        <w:rPr>
          <w:rtl w:val="0"/>
        </w:rPr>
      </w:r>
    </w:p>
    <w:p w:rsidR="00000000" w:rsidDel="00000000" w:rsidP="00000000" w:rsidRDefault="00000000" w:rsidRPr="00000000" w14:paraId="0000005D">
      <w:pPr>
        <w:numPr>
          <w:ilvl w:val="1"/>
          <w:numId w:val="1"/>
        </w:numPr>
        <w:ind w:left="2160" w:hanging="360"/>
        <w:rPr>
          <w:sz w:val="24"/>
          <w:szCs w:val="24"/>
        </w:rPr>
      </w:pPr>
      <w:r w:rsidDel="00000000" w:rsidR="00000000" w:rsidRPr="00000000">
        <w:rPr>
          <w:sz w:val="24"/>
          <w:szCs w:val="24"/>
          <w:rtl w:val="0"/>
        </w:rPr>
        <w:t xml:space="preserve">Reģistrēšanās sacensību dienā notiek sacensību sekretariātā atbilstoši dienaskārtībai.</w:t>
      </w:r>
      <w:r w:rsidDel="00000000" w:rsidR="00000000" w:rsidRPr="00000000">
        <w:rPr>
          <w:rtl w:val="0"/>
        </w:rPr>
      </w:r>
    </w:p>
    <w:p w:rsidR="00000000" w:rsidDel="00000000" w:rsidP="00000000" w:rsidRDefault="00000000" w:rsidRPr="00000000" w14:paraId="0000005E">
      <w:pPr>
        <w:numPr>
          <w:ilvl w:val="1"/>
          <w:numId w:val="1"/>
        </w:numPr>
        <w:ind w:left="2160" w:hanging="360"/>
        <w:rPr>
          <w:sz w:val="24"/>
          <w:szCs w:val="24"/>
        </w:rPr>
      </w:pPr>
      <w:r w:rsidDel="00000000" w:rsidR="00000000" w:rsidRPr="00000000">
        <w:rPr>
          <w:sz w:val="24"/>
          <w:szCs w:val="24"/>
          <w:rtl w:val="0"/>
        </w:rPr>
        <w:t xml:space="preserve">Dalībnieks ir reģistrēts sacensībām, kad ir parakstīts pieteikums (Punkts. 2.2), apmaksāta dalības maksa sekretariātā vai pārskaitīta uz kluba kontu (Punkts 2.1.).</w:t>
      </w:r>
    </w:p>
    <w:p w:rsidR="00000000" w:rsidDel="00000000" w:rsidP="00000000" w:rsidRDefault="00000000" w:rsidRPr="00000000" w14:paraId="0000005F">
      <w:pPr>
        <w:ind w:left="2160" w:firstLine="0"/>
        <w:rPr>
          <w:sz w:val="24"/>
          <w:szCs w:val="24"/>
        </w:rPr>
      </w:pPr>
      <w:r w:rsidDel="00000000" w:rsidR="00000000" w:rsidRPr="00000000">
        <w:rPr>
          <w:rtl w:val="0"/>
        </w:rPr>
      </w:r>
    </w:p>
    <w:p w:rsidR="00000000" w:rsidDel="00000000" w:rsidP="00000000" w:rsidRDefault="00000000" w:rsidRPr="00000000" w14:paraId="00000060">
      <w:pPr>
        <w:numPr>
          <w:ilvl w:val="0"/>
          <w:numId w:val="1"/>
        </w:numPr>
        <w:ind w:left="1440" w:hanging="360"/>
        <w:rPr>
          <w:b w:val="1"/>
          <w:sz w:val="24"/>
          <w:szCs w:val="24"/>
        </w:rPr>
      </w:pPr>
      <w:r w:rsidDel="00000000" w:rsidR="00000000" w:rsidRPr="00000000">
        <w:rPr>
          <w:b w:val="1"/>
          <w:sz w:val="24"/>
          <w:szCs w:val="24"/>
          <w:rtl w:val="0"/>
        </w:rPr>
        <w:t xml:space="preserve">Dalības maksas.</w:t>
      </w:r>
      <w:r w:rsidDel="00000000" w:rsidR="00000000" w:rsidRPr="00000000">
        <w:rPr>
          <w:rtl w:val="0"/>
        </w:rPr>
      </w:r>
    </w:p>
    <w:p w:rsidR="00000000" w:rsidDel="00000000" w:rsidP="00000000" w:rsidRDefault="00000000" w:rsidRPr="00000000" w14:paraId="00000061">
      <w:pPr>
        <w:numPr>
          <w:ilvl w:val="1"/>
          <w:numId w:val="1"/>
        </w:numPr>
        <w:ind w:left="2160" w:hanging="360"/>
        <w:rPr>
          <w:sz w:val="24"/>
          <w:szCs w:val="24"/>
        </w:rPr>
      </w:pPr>
      <w:r w:rsidDel="00000000" w:rsidR="00000000" w:rsidRPr="00000000">
        <w:rPr>
          <w:sz w:val="24"/>
          <w:szCs w:val="24"/>
          <w:rtl w:val="0"/>
        </w:rPr>
        <w:t xml:space="preserve">Dalības maksa no vienas automašīnas ir </w:t>
      </w:r>
      <w:r w:rsidDel="00000000" w:rsidR="00000000" w:rsidRPr="00000000">
        <w:rPr>
          <w:b w:val="1"/>
          <w:color w:val="ff0000"/>
          <w:sz w:val="24"/>
          <w:szCs w:val="24"/>
          <w:rtl w:val="0"/>
        </w:rPr>
        <w:t xml:space="preserve">EUR 200,-</w:t>
      </w:r>
    </w:p>
    <w:p w:rsidR="00000000" w:rsidDel="00000000" w:rsidP="00000000" w:rsidRDefault="00000000" w:rsidRPr="00000000" w14:paraId="00000062">
      <w:pPr>
        <w:numPr>
          <w:ilvl w:val="1"/>
          <w:numId w:val="1"/>
        </w:numPr>
        <w:ind w:left="2160" w:hanging="360"/>
        <w:rPr>
          <w:sz w:val="24"/>
          <w:szCs w:val="24"/>
        </w:rPr>
      </w:pPr>
      <w:r w:rsidDel="00000000" w:rsidR="00000000" w:rsidRPr="00000000">
        <w:rPr>
          <w:sz w:val="24"/>
          <w:szCs w:val="24"/>
          <w:rtl w:val="0"/>
        </w:rPr>
        <w:t xml:space="preserve">Gadījumā, ja dalībnieks ir izslēgts no sacensībām, pamatojoties uz Galvenā tiesneša lēmuma, samaksātā dalības maksa netiek atgriezta.</w:t>
      </w:r>
    </w:p>
    <w:p w:rsidR="00000000" w:rsidDel="00000000" w:rsidP="00000000" w:rsidRDefault="00000000" w:rsidRPr="00000000" w14:paraId="00000063">
      <w:pPr>
        <w:numPr>
          <w:ilvl w:val="1"/>
          <w:numId w:val="1"/>
        </w:numPr>
        <w:ind w:left="2160" w:hanging="360"/>
        <w:rPr>
          <w:sz w:val="24"/>
          <w:szCs w:val="24"/>
        </w:rPr>
      </w:pPr>
      <w:r w:rsidDel="00000000" w:rsidR="00000000" w:rsidRPr="00000000">
        <w:rPr>
          <w:sz w:val="24"/>
          <w:szCs w:val="24"/>
          <w:rtl w:val="0"/>
        </w:rPr>
        <w:t xml:space="preserve">Dalības maksu atmaksā dalībniekam, ja:</w:t>
      </w:r>
    </w:p>
    <w:p w:rsidR="00000000" w:rsidDel="00000000" w:rsidP="00000000" w:rsidRDefault="00000000" w:rsidRPr="00000000" w14:paraId="00000064">
      <w:pPr>
        <w:numPr>
          <w:ilvl w:val="2"/>
          <w:numId w:val="1"/>
        </w:numPr>
        <w:ind w:left="2880" w:hanging="360"/>
        <w:rPr>
          <w:sz w:val="24"/>
          <w:szCs w:val="24"/>
        </w:rPr>
      </w:pPr>
      <w:r w:rsidDel="00000000" w:rsidR="00000000" w:rsidRPr="00000000">
        <w:rPr>
          <w:sz w:val="24"/>
          <w:szCs w:val="24"/>
          <w:rtl w:val="0"/>
        </w:rPr>
        <w:t xml:space="preserve">Sacensības nenotiek rīkotāja vainas dēļ - atmaksā 100% apmērā.</w:t>
      </w:r>
    </w:p>
    <w:p w:rsidR="00000000" w:rsidDel="00000000" w:rsidP="00000000" w:rsidRDefault="00000000" w:rsidRPr="00000000" w14:paraId="00000065">
      <w:pPr>
        <w:numPr>
          <w:ilvl w:val="2"/>
          <w:numId w:val="1"/>
        </w:numPr>
        <w:ind w:left="2880" w:hanging="360"/>
        <w:rPr>
          <w:sz w:val="24"/>
          <w:szCs w:val="24"/>
        </w:rPr>
      </w:pPr>
      <w:r w:rsidDel="00000000" w:rsidR="00000000" w:rsidRPr="00000000">
        <w:rPr>
          <w:sz w:val="24"/>
          <w:szCs w:val="24"/>
          <w:rtl w:val="0"/>
        </w:rPr>
        <w:t xml:space="preserve">Sacensības nenotiek nepārvaramas varas dēļ - atmaksā 50% apmērā.</w:t>
      </w:r>
    </w:p>
    <w:p w:rsidR="00000000" w:rsidDel="00000000" w:rsidP="00000000" w:rsidRDefault="00000000" w:rsidRPr="00000000" w14:paraId="00000066">
      <w:pPr>
        <w:ind w:left="2880" w:firstLine="0"/>
        <w:rPr>
          <w:sz w:val="28"/>
          <w:szCs w:val="28"/>
        </w:rPr>
      </w:pPr>
      <w:r w:rsidDel="00000000" w:rsidR="00000000" w:rsidRPr="00000000">
        <w:rPr>
          <w:rtl w:val="0"/>
        </w:rPr>
      </w:r>
    </w:p>
    <w:p w:rsidR="00000000" w:rsidDel="00000000" w:rsidP="00000000" w:rsidRDefault="00000000" w:rsidRPr="00000000" w14:paraId="00000067">
      <w:pPr>
        <w:numPr>
          <w:ilvl w:val="0"/>
          <w:numId w:val="1"/>
        </w:numPr>
        <w:ind w:left="1440" w:hanging="360"/>
        <w:rPr>
          <w:b w:val="1"/>
          <w:sz w:val="28"/>
          <w:szCs w:val="28"/>
        </w:rPr>
      </w:pPr>
      <w:r w:rsidDel="00000000" w:rsidR="00000000" w:rsidRPr="00000000">
        <w:rPr>
          <w:b w:val="1"/>
          <w:sz w:val="28"/>
          <w:szCs w:val="28"/>
          <w:rtl w:val="0"/>
        </w:rPr>
        <w:t xml:space="preserve">Definīcijas.</w:t>
      </w:r>
    </w:p>
    <w:p w:rsidR="00000000" w:rsidDel="00000000" w:rsidP="00000000" w:rsidRDefault="00000000" w:rsidRPr="00000000" w14:paraId="00000068">
      <w:pPr>
        <w:numPr>
          <w:ilvl w:val="1"/>
          <w:numId w:val="1"/>
        </w:numPr>
        <w:ind w:left="2160" w:hanging="360"/>
        <w:rPr>
          <w:b w:val="1"/>
        </w:rPr>
      </w:pPr>
      <w:r w:rsidDel="00000000" w:rsidR="00000000" w:rsidRPr="00000000">
        <w:rPr>
          <w:b w:val="1"/>
          <w:rtl w:val="0"/>
        </w:rPr>
        <w:t xml:space="preserve">Komanda - </w:t>
      </w:r>
      <w:r w:rsidDel="00000000" w:rsidR="00000000" w:rsidRPr="00000000">
        <w:rPr>
          <w:rtl w:val="0"/>
        </w:rPr>
        <w:t xml:space="preserve">Automašīna ar kuru startē 2 dalībnieki, no kuriem katrs veic vienu sacensību braucienu.</w:t>
      </w:r>
    </w:p>
    <w:p w:rsidR="00000000" w:rsidDel="00000000" w:rsidP="00000000" w:rsidRDefault="00000000" w:rsidRPr="00000000" w14:paraId="00000069">
      <w:pPr>
        <w:numPr>
          <w:ilvl w:val="1"/>
          <w:numId w:val="1"/>
        </w:numPr>
        <w:ind w:left="2160" w:hanging="360"/>
      </w:pPr>
      <w:r w:rsidDel="00000000" w:rsidR="00000000" w:rsidRPr="00000000">
        <w:rPr>
          <w:b w:val="1"/>
          <w:rtl w:val="0"/>
        </w:rPr>
        <w:t xml:space="preserve">Auto24ring -</w:t>
      </w:r>
      <w:r w:rsidDel="00000000" w:rsidR="00000000" w:rsidRPr="00000000">
        <w:rPr>
          <w:rtl w:val="0"/>
        </w:rPr>
        <w:t xml:space="preserve"> Automašīnu un motociklu trase ar ēkām un infrastruktūru un atrašanās</w:t>
      </w:r>
    </w:p>
    <w:p w:rsidR="00000000" w:rsidDel="00000000" w:rsidP="00000000" w:rsidRDefault="00000000" w:rsidRPr="00000000" w14:paraId="0000006A">
      <w:pPr>
        <w:ind w:left="2160" w:firstLine="0"/>
        <w:rPr/>
      </w:pPr>
      <w:r w:rsidDel="00000000" w:rsidR="00000000" w:rsidRPr="00000000">
        <w:rPr>
          <w:rtl w:val="0"/>
        </w:rPr>
        <w:t xml:space="preserve">vietu auto24ring, Papsaare ciems, Pērnavas apriņķis</w:t>
      </w:r>
    </w:p>
    <w:p w:rsidR="00000000" w:rsidDel="00000000" w:rsidP="00000000" w:rsidRDefault="00000000" w:rsidRPr="00000000" w14:paraId="0000006B">
      <w:pPr>
        <w:numPr>
          <w:ilvl w:val="1"/>
          <w:numId w:val="1"/>
        </w:numPr>
        <w:ind w:left="2160" w:hanging="360"/>
      </w:pPr>
      <w:r w:rsidDel="00000000" w:rsidR="00000000" w:rsidRPr="00000000">
        <w:rPr>
          <w:b w:val="1"/>
          <w:rtl w:val="0"/>
        </w:rPr>
        <w:t xml:space="preserve">Pitlīnija -</w:t>
      </w:r>
      <w:r w:rsidDel="00000000" w:rsidR="00000000" w:rsidRPr="00000000">
        <w:rPr>
          <w:rtl w:val="0"/>
        </w:rPr>
        <w:t xml:space="preserve"> 16 metru plata asfaltēta josla ar ātruma ierobežojumu, kas atrodas starp trases starta-finiša taisni un dalībnieku parku. Pit līnijas sākums ir trases nobraukšanas vietā, beigas - trases iebraukšanas vietā.</w:t>
      </w:r>
    </w:p>
    <w:p w:rsidR="00000000" w:rsidDel="00000000" w:rsidP="00000000" w:rsidRDefault="00000000" w:rsidRPr="00000000" w14:paraId="0000006C">
      <w:pPr>
        <w:numPr>
          <w:ilvl w:val="1"/>
          <w:numId w:val="1"/>
        </w:numPr>
        <w:ind w:left="2160" w:hanging="360"/>
      </w:pPr>
      <w:r w:rsidDel="00000000" w:rsidR="00000000" w:rsidRPr="00000000">
        <w:rPr>
          <w:b w:val="1"/>
          <w:rtl w:val="0"/>
        </w:rPr>
        <w:t xml:space="preserve">Trase - </w:t>
      </w:r>
      <w:r w:rsidDel="00000000" w:rsidR="00000000" w:rsidRPr="00000000">
        <w:rPr>
          <w:rtl w:val="0"/>
        </w:rPr>
        <w:t xml:space="preserve">Vienvirziena apļaveida ceļš, kuras mērķis ir nodrošināt iespēju nodarboties ar auto-motosportu, kā arī droši attīstīt braukšanas prasmi un tehniku.</w:t>
      </w:r>
    </w:p>
    <w:p w:rsidR="00000000" w:rsidDel="00000000" w:rsidP="00000000" w:rsidRDefault="00000000" w:rsidRPr="00000000" w14:paraId="0000006D">
      <w:pPr>
        <w:numPr>
          <w:ilvl w:val="1"/>
          <w:numId w:val="1"/>
        </w:numPr>
        <w:ind w:left="2160" w:hanging="360"/>
      </w:pPr>
      <w:r w:rsidDel="00000000" w:rsidR="00000000" w:rsidRPr="00000000">
        <w:rPr>
          <w:b w:val="1"/>
          <w:rtl w:val="0"/>
        </w:rPr>
        <w:t xml:space="preserve">Dalībnieku parks -</w:t>
      </w:r>
      <w:r w:rsidDel="00000000" w:rsidR="00000000" w:rsidRPr="00000000">
        <w:rPr>
          <w:rtl w:val="0"/>
        </w:rPr>
        <w:t xml:space="preserve"> Asfaltēts laukums, kas robežojas ar Pit līniju un kas ir paredzēts Dalībnieku un tiem piederošas tehnikas un aprīkojuma izvietošanai sacensību laikā.</w:t>
      </w:r>
    </w:p>
    <w:p w:rsidR="00000000" w:rsidDel="00000000" w:rsidP="00000000" w:rsidRDefault="00000000" w:rsidRPr="00000000" w14:paraId="0000006E">
      <w:pPr>
        <w:numPr>
          <w:ilvl w:val="1"/>
          <w:numId w:val="1"/>
        </w:numPr>
        <w:ind w:left="2160" w:hanging="360"/>
      </w:pPr>
      <w:r w:rsidDel="00000000" w:rsidR="00000000" w:rsidRPr="00000000">
        <w:rPr>
          <w:b w:val="1"/>
          <w:rtl w:val="0"/>
        </w:rPr>
        <w:t xml:space="preserve">Skatītāju zonas -</w:t>
      </w:r>
      <w:r w:rsidDel="00000000" w:rsidR="00000000" w:rsidRPr="00000000">
        <w:rPr>
          <w:rtl w:val="0"/>
        </w:rPr>
        <w:t xml:space="preserve"> Noteiktas teritorijas un vietas, kuras ir pieejamas skatītājiem trasē notiekošo aktivitāšu vērošanai.</w:t>
      </w:r>
    </w:p>
    <w:p w:rsidR="00000000" w:rsidDel="00000000" w:rsidP="00000000" w:rsidRDefault="00000000" w:rsidRPr="00000000" w14:paraId="0000006F">
      <w:pPr>
        <w:numPr>
          <w:ilvl w:val="1"/>
          <w:numId w:val="1"/>
        </w:numPr>
        <w:ind w:left="2160" w:hanging="360"/>
      </w:pPr>
      <w:r w:rsidDel="00000000" w:rsidR="00000000" w:rsidRPr="00000000">
        <w:rPr>
          <w:b w:val="1"/>
          <w:rtl w:val="0"/>
        </w:rPr>
        <w:t xml:space="preserve">Izskrejas / Drošības zonas -</w:t>
      </w:r>
      <w:r w:rsidDel="00000000" w:rsidR="00000000" w:rsidRPr="00000000">
        <w:rPr>
          <w:rtl w:val="0"/>
        </w:rPr>
        <w:t xml:space="preserve"> Teritorijas un vietas, kas robežojas ar trasi un kuras ir speciāli izveidotas ar mērķi nodrošināt automašīnu un motociklu drošu neplānotu nobraukšanu no tās, radot minimāli iespējamus bojājumus sacensību dalībniekiem.</w:t>
      </w:r>
    </w:p>
    <w:p w:rsidR="00000000" w:rsidDel="00000000" w:rsidP="00000000" w:rsidRDefault="00000000" w:rsidRPr="00000000" w14:paraId="00000070">
      <w:pPr>
        <w:numPr>
          <w:ilvl w:val="1"/>
          <w:numId w:val="1"/>
        </w:numPr>
        <w:ind w:left="2160" w:hanging="360"/>
      </w:pPr>
      <w:r w:rsidDel="00000000" w:rsidR="00000000" w:rsidRPr="00000000">
        <w:rPr>
          <w:b w:val="1"/>
          <w:rtl w:val="0"/>
        </w:rPr>
        <w:t xml:space="preserve">Evakuācijas ceļš -</w:t>
      </w:r>
      <w:r w:rsidDel="00000000" w:rsidR="00000000" w:rsidRPr="00000000">
        <w:rPr>
          <w:rtl w:val="0"/>
        </w:rPr>
        <w:t xml:space="preserve"> Ceļš ar piekļuvi Dalībnieku parkam un Skatītāju zonām un ir paredzēts lietošanai īpašajiem transporta līdzekļiem (ātrās medicīniskās palīdzības brigādei, glābšanas un ugunsdzēsības dienesta transportam, evakuatoram utt).</w:t>
      </w:r>
    </w:p>
    <w:p w:rsidR="00000000" w:rsidDel="00000000" w:rsidP="00000000" w:rsidRDefault="00000000" w:rsidRPr="00000000" w14:paraId="00000071">
      <w:pPr>
        <w:numPr>
          <w:ilvl w:val="1"/>
          <w:numId w:val="1"/>
        </w:numPr>
        <w:ind w:left="2160" w:hanging="360"/>
      </w:pPr>
      <w:r w:rsidDel="00000000" w:rsidR="00000000" w:rsidRPr="00000000">
        <w:rPr>
          <w:b w:val="1"/>
          <w:rtl w:val="0"/>
        </w:rPr>
        <w:t xml:space="preserve">Spolēšana -</w:t>
      </w:r>
      <w:r w:rsidDel="00000000" w:rsidR="00000000" w:rsidRPr="00000000">
        <w:rPr>
          <w:rtl w:val="0"/>
        </w:rPr>
        <w:t xml:space="preserve"> Transporta līdzekļu riteņu griešana brīdī, kad transporta līdzeklis ir nekustīgs vai pārvietojas nedabiski lēnāk kā riteņu griešanās ātrums.</w:t>
      </w:r>
    </w:p>
    <w:p w:rsidR="00000000" w:rsidDel="00000000" w:rsidP="00000000" w:rsidRDefault="00000000" w:rsidRPr="00000000" w14:paraId="00000072">
      <w:pPr>
        <w:numPr>
          <w:ilvl w:val="1"/>
          <w:numId w:val="1"/>
        </w:numPr>
        <w:ind w:left="2160" w:hanging="360"/>
      </w:pPr>
      <w:r w:rsidDel="00000000" w:rsidR="00000000" w:rsidRPr="00000000">
        <w:rPr>
          <w:b w:val="1"/>
          <w:rtl w:val="0"/>
        </w:rPr>
        <w:t xml:space="preserve">Trases personāls</w:t>
      </w:r>
      <w:r w:rsidDel="00000000" w:rsidR="00000000" w:rsidRPr="00000000">
        <w:rPr>
          <w:rtl w:val="0"/>
        </w:rPr>
        <w:t xml:space="preserve"> </w:t>
      </w:r>
      <w:r w:rsidDel="00000000" w:rsidR="00000000" w:rsidRPr="00000000">
        <w:rPr>
          <w:b w:val="1"/>
          <w:rtl w:val="0"/>
        </w:rPr>
        <w:t xml:space="preserve">-</w:t>
      </w:r>
      <w:r w:rsidDel="00000000" w:rsidR="00000000" w:rsidRPr="00000000">
        <w:rPr>
          <w:rtl w:val="0"/>
        </w:rPr>
        <w:t xml:space="preserve"> Auto24ring pilnvarotās personas, kurām ir tiesības dot norādījumus Auto24ring trases vārdā.</w:t>
      </w:r>
    </w:p>
    <w:p w:rsidR="00000000" w:rsidDel="00000000" w:rsidP="00000000" w:rsidRDefault="00000000" w:rsidRPr="00000000" w14:paraId="00000073">
      <w:pPr>
        <w:numPr>
          <w:ilvl w:val="1"/>
          <w:numId w:val="1"/>
        </w:numPr>
        <w:ind w:left="2160" w:hanging="360"/>
      </w:pPr>
      <w:r w:rsidDel="00000000" w:rsidR="00000000" w:rsidRPr="00000000">
        <w:rPr>
          <w:b w:val="1"/>
          <w:rtl w:val="0"/>
        </w:rPr>
        <w:t xml:space="preserve">Rīkotājs - </w:t>
      </w:r>
      <w:r w:rsidDel="00000000" w:rsidR="00000000" w:rsidRPr="00000000">
        <w:rPr>
          <w:rtl w:val="0"/>
        </w:rPr>
        <w:t xml:space="preserve">Fiziska vai juridiska persona, kura ir šo sacensību organizētājs.</w:t>
      </w:r>
    </w:p>
    <w:p w:rsidR="00000000" w:rsidDel="00000000" w:rsidP="00000000" w:rsidRDefault="00000000" w:rsidRPr="00000000" w14:paraId="00000074">
      <w:pPr>
        <w:numPr>
          <w:ilvl w:val="1"/>
          <w:numId w:val="1"/>
        </w:numPr>
        <w:ind w:left="2160" w:hanging="360"/>
        <w:rPr>
          <w:u w:val="none"/>
        </w:rPr>
      </w:pPr>
      <w:r w:rsidDel="00000000" w:rsidR="00000000" w:rsidRPr="00000000">
        <w:rPr>
          <w:b w:val="1"/>
          <w:rtl w:val="0"/>
        </w:rPr>
        <w:t xml:space="preserve">Rīkotāja personāls -</w:t>
      </w:r>
      <w:r w:rsidDel="00000000" w:rsidR="00000000" w:rsidRPr="00000000">
        <w:rPr>
          <w:rtl w:val="0"/>
        </w:rPr>
        <w:t xml:space="preserve"> Rīkotāja pilnvarotas personas, kurām ir tiesības izdot rīkojumus Rīkotāja vārdā.</w:t>
      </w:r>
    </w:p>
    <w:p w:rsidR="00000000" w:rsidDel="00000000" w:rsidP="00000000" w:rsidRDefault="00000000" w:rsidRPr="00000000" w14:paraId="00000075">
      <w:pPr>
        <w:numPr>
          <w:ilvl w:val="1"/>
          <w:numId w:val="1"/>
        </w:numPr>
        <w:ind w:left="2160" w:hanging="360"/>
      </w:pPr>
      <w:r w:rsidDel="00000000" w:rsidR="00000000" w:rsidRPr="00000000">
        <w:rPr>
          <w:b w:val="1"/>
          <w:rtl w:val="0"/>
        </w:rPr>
        <w:t xml:space="preserve">Dalībnieks - </w:t>
      </w:r>
      <w:r w:rsidDel="00000000" w:rsidR="00000000" w:rsidRPr="00000000">
        <w:rPr>
          <w:rtl w:val="0"/>
        </w:rPr>
        <w:t xml:space="preserve">Sportists, kurš piedalās sacensībās vai tā pārstāvis.</w:t>
      </w:r>
    </w:p>
    <w:p w:rsidR="00000000" w:rsidDel="00000000" w:rsidP="00000000" w:rsidRDefault="00000000" w:rsidRPr="00000000" w14:paraId="00000076">
      <w:pPr>
        <w:numPr>
          <w:ilvl w:val="1"/>
          <w:numId w:val="1"/>
        </w:numPr>
        <w:ind w:left="2160" w:hanging="360"/>
      </w:pPr>
      <w:r w:rsidDel="00000000" w:rsidR="00000000" w:rsidRPr="00000000">
        <w:rPr>
          <w:b w:val="1"/>
          <w:rtl w:val="0"/>
        </w:rPr>
        <w:t xml:space="preserve">Sacensības - </w:t>
      </w:r>
      <w:r w:rsidDel="00000000" w:rsidR="00000000" w:rsidRPr="00000000">
        <w:rPr>
          <w:rtl w:val="0"/>
        </w:rPr>
        <w:t xml:space="preserve">Autosporta pasākums, kurš tiek rīkots saskaņā ar šo Nolikumu un kurš sākas ar brīdi kad dalībnieks ir oficiāli reģistrējies sacensībām līdz apbalvošanas ceremonijas beigām.  </w:t>
      </w:r>
    </w:p>
    <w:p w:rsidR="00000000" w:rsidDel="00000000" w:rsidP="00000000" w:rsidRDefault="00000000" w:rsidRPr="00000000" w14:paraId="00000077">
      <w:pPr>
        <w:numPr>
          <w:ilvl w:val="1"/>
          <w:numId w:val="1"/>
        </w:numPr>
        <w:ind w:left="2160" w:hanging="360"/>
      </w:pPr>
      <w:r w:rsidDel="00000000" w:rsidR="00000000" w:rsidRPr="00000000">
        <w:rPr>
          <w:b w:val="1"/>
          <w:rtl w:val="0"/>
        </w:rPr>
        <w:t xml:space="preserve">Sporta protests -</w:t>
      </w:r>
      <w:r w:rsidDel="00000000" w:rsidR="00000000" w:rsidRPr="00000000">
        <w:rPr>
          <w:rtl w:val="0"/>
        </w:rPr>
        <w:t xml:space="preserve"> Sūdzība, kuru rakstiski iesniedz kāds no Dalībniekiem par cita Dalībnieka rīcību vai Galvenā tiesneša lēmumu sacensību laikā.</w:t>
      </w:r>
    </w:p>
    <w:p w:rsidR="00000000" w:rsidDel="00000000" w:rsidP="00000000" w:rsidRDefault="00000000" w:rsidRPr="00000000" w14:paraId="00000078">
      <w:pPr>
        <w:numPr>
          <w:ilvl w:val="1"/>
          <w:numId w:val="1"/>
        </w:numPr>
        <w:ind w:left="2160" w:hanging="360"/>
      </w:pPr>
      <w:r w:rsidDel="00000000" w:rsidR="00000000" w:rsidRPr="00000000">
        <w:rPr>
          <w:b w:val="1"/>
          <w:rtl w:val="0"/>
        </w:rPr>
        <w:t xml:space="preserve">Tehniskais protests -</w:t>
      </w:r>
      <w:r w:rsidDel="00000000" w:rsidR="00000000" w:rsidRPr="00000000">
        <w:rPr>
          <w:rtl w:val="0"/>
        </w:rPr>
        <w:t xml:space="preserve"> Sūdzība, kuru rakstiski iesniedz kāds no Dalībniekiem par cita Dalībnieka sporta automašīnas neatbilstību </w:t>
      </w:r>
      <w:hyperlink r:id="rId7">
        <w:r w:rsidDel="00000000" w:rsidR="00000000" w:rsidRPr="00000000">
          <w:rPr>
            <w:color w:val="1155cc"/>
            <w:u w:val="single"/>
            <w:rtl w:val="0"/>
          </w:rPr>
          <w:t xml:space="preserve">tehniskajiem noteikumiem</w:t>
        </w:r>
      </w:hyperlink>
      <w:r w:rsidDel="00000000" w:rsidR="00000000" w:rsidRPr="00000000">
        <w:rPr>
          <w:rtl w:val="0"/>
        </w:rPr>
        <w:t xml:space="preserve">.</w:t>
      </w:r>
    </w:p>
    <w:p w:rsidR="00000000" w:rsidDel="00000000" w:rsidP="00000000" w:rsidRDefault="00000000" w:rsidRPr="00000000" w14:paraId="00000079">
      <w:pPr>
        <w:numPr>
          <w:ilvl w:val="1"/>
          <w:numId w:val="1"/>
        </w:numPr>
        <w:ind w:left="2160" w:hanging="360"/>
      </w:pPr>
      <w:r w:rsidDel="00000000" w:rsidR="00000000" w:rsidRPr="00000000">
        <w:rPr>
          <w:b w:val="1"/>
          <w:rtl w:val="0"/>
        </w:rPr>
        <w:t xml:space="preserve">Dalībnieku sapulce -</w:t>
      </w:r>
      <w:r w:rsidDel="00000000" w:rsidR="00000000" w:rsidRPr="00000000">
        <w:rPr>
          <w:rtl w:val="0"/>
        </w:rPr>
        <w:t xml:space="preserve"> Organizators un Sacensību galvenais tiesnesis sasauc dalībnieku sapulci, kurā dalībniekiem un pieteicējiem ir obligāti jāpiedalās. Ja dalībnieks vai pieteicējs nepiedalās dalībnieku sapulcē, dalībnieks var tikt sodīts un nepielaists dalībai treniņos, kvalifikācijā vai sacensībās.</w:t>
      </w:r>
    </w:p>
    <w:p w:rsidR="00000000" w:rsidDel="00000000" w:rsidP="00000000" w:rsidRDefault="00000000" w:rsidRPr="00000000" w14:paraId="0000007A">
      <w:pPr>
        <w:numPr>
          <w:ilvl w:val="1"/>
          <w:numId w:val="1"/>
        </w:numPr>
        <w:ind w:left="2160" w:hanging="360"/>
      </w:pPr>
      <w:r w:rsidDel="00000000" w:rsidR="00000000" w:rsidRPr="00000000">
        <w:rPr>
          <w:b w:val="1"/>
          <w:rtl w:val="0"/>
        </w:rPr>
        <w:t xml:space="preserve">Oficiālais ziņojuma dēlis -</w:t>
      </w:r>
      <w:r w:rsidDel="00000000" w:rsidR="00000000" w:rsidRPr="00000000">
        <w:rPr>
          <w:rtl w:val="0"/>
        </w:rPr>
        <w:t xml:space="preserve"> Informatīvais ziņojuma dēlis, kas izvietots trases teritorijā, starp trasi un dalībnieku parka.</w:t>
      </w:r>
    </w:p>
    <w:p w:rsidR="00000000" w:rsidDel="00000000" w:rsidP="00000000" w:rsidRDefault="00000000" w:rsidRPr="00000000" w14:paraId="0000007B">
      <w:pPr>
        <w:numPr>
          <w:ilvl w:val="1"/>
          <w:numId w:val="1"/>
        </w:numPr>
        <w:ind w:left="2160" w:hanging="360"/>
      </w:pPr>
      <w:r w:rsidDel="00000000" w:rsidR="00000000" w:rsidRPr="00000000">
        <w:rPr>
          <w:b w:val="1"/>
          <w:rtl w:val="0"/>
        </w:rPr>
        <w:t xml:space="preserve">LAF - </w:t>
      </w:r>
      <w:r w:rsidDel="00000000" w:rsidR="00000000" w:rsidRPr="00000000">
        <w:rPr>
          <w:rtl w:val="0"/>
        </w:rPr>
        <w:t xml:space="preserve">Latvijas Automobiļu Federācija.</w:t>
      </w:r>
    </w:p>
    <w:p w:rsidR="00000000" w:rsidDel="00000000" w:rsidP="00000000" w:rsidRDefault="00000000" w:rsidRPr="00000000" w14:paraId="0000007C">
      <w:pPr>
        <w:numPr>
          <w:ilvl w:val="1"/>
          <w:numId w:val="1"/>
        </w:numPr>
        <w:ind w:left="2160" w:hanging="360"/>
      </w:pPr>
      <w:r w:rsidDel="00000000" w:rsidR="00000000" w:rsidRPr="00000000">
        <w:rPr>
          <w:b w:val="1"/>
          <w:rtl w:val="0"/>
        </w:rPr>
        <w:t xml:space="preserve">DNF - </w:t>
      </w:r>
      <w:r w:rsidDel="00000000" w:rsidR="00000000" w:rsidRPr="00000000">
        <w:rPr>
          <w:rtl w:val="0"/>
        </w:rPr>
        <w:t xml:space="preserve">Dalībnieks nav finišējis.</w:t>
      </w:r>
    </w:p>
    <w:p w:rsidR="00000000" w:rsidDel="00000000" w:rsidP="00000000" w:rsidRDefault="00000000" w:rsidRPr="00000000" w14:paraId="0000007D">
      <w:pPr>
        <w:numPr>
          <w:ilvl w:val="1"/>
          <w:numId w:val="1"/>
        </w:numPr>
        <w:ind w:left="2160" w:hanging="360"/>
      </w:pPr>
      <w:r w:rsidDel="00000000" w:rsidR="00000000" w:rsidRPr="00000000">
        <w:rPr>
          <w:b w:val="1"/>
          <w:rtl w:val="0"/>
        </w:rPr>
        <w:t xml:space="preserve">DNS - </w:t>
      </w:r>
      <w:r w:rsidDel="00000000" w:rsidR="00000000" w:rsidRPr="00000000">
        <w:rPr>
          <w:rtl w:val="0"/>
        </w:rPr>
        <w:t xml:space="preserve">Dalībnieks nav startējis.</w:t>
      </w:r>
    </w:p>
    <w:p w:rsidR="00000000" w:rsidDel="00000000" w:rsidP="00000000" w:rsidRDefault="00000000" w:rsidRPr="00000000" w14:paraId="0000007E">
      <w:pPr>
        <w:numPr>
          <w:ilvl w:val="1"/>
          <w:numId w:val="1"/>
        </w:numPr>
        <w:ind w:left="2160" w:hanging="360"/>
      </w:pPr>
      <w:r w:rsidDel="00000000" w:rsidR="00000000" w:rsidRPr="00000000">
        <w:rPr>
          <w:b w:val="1"/>
          <w:rtl w:val="0"/>
        </w:rPr>
        <w:t xml:space="preserve">DSQ - </w:t>
      </w:r>
      <w:r w:rsidDel="00000000" w:rsidR="00000000" w:rsidRPr="00000000">
        <w:rPr>
          <w:rtl w:val="0"/>
        </w:rPr>
        <w:t xml:space="preserve">Dalībnieks diskvalificēts.</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7F">
      <w:pPr>
        <w:ind w:left="216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80">
      <w:pPr>
        <w:numPr>
          <w:ilvl w:val="0"/>
          <w:numId w:val="1"/>
        </w:numPr>
        <w:ind w:left="1440" w:hanging="360"/>
        <w:rPr>
          <w:b w:val="1"/>
          <w:sz w:val="24"/>
          <w:szCs w:val="24"/>
        </w:rPr>
      </w:pPr>
      <w:r w:rsidDel="00000000" w:rsidR="00000000" w:rsidRPr="00000000">
        <w:rPr>
          <w:b w:val="1"/>
          <w:sz w:val="24"/>
          <w:szCs w:val="24"/>
          <w:rtl w:val="0"/>
        </w:rPr>
        <w:t xml:space="preserve">Sacensību organizācija.</w:t>
      </w:r>
    </w:p>
    <w:p w:rsidR="00000000" w:rsidDel="00000000" w:rsidP="00000000" w:rsidRDefault="00000000" w:rsidRPr="00000000" w14:paraId="00000081">
      <w:pPr>
        <w:numPr>
          <w:ilvl w:val="1"/>
          <w:numId w:val="1"/>
        </w:numPr>
        <w:ind w:left="2160" w:hanging="360"/>
        <w:rPr>
          <w:sz w:val="24"/>
          <w:szCs w:val="24"/>
        </w:rPr>
      </w:pPr>
      <w:r w:rsidDel="00000000" w:rsidR="00000000" w:rsidRPr="00000000">
        <w:rPr>
          <w:sz w:val="24"/>
          <w:szCs w:val="24"/>
          <w:rtl w:val="0"/>
        </w:rPr>
        <w:t xml:space="preserve">Sacenības tiek organizētas saskaņā ar:</w:t>
      </w:r>
    </w:p>
    <w:p w:rsidR="00000000" w:rsidDel="00000000" w:rsidP="00000000" w:rsidRDefault="00000000" w:rsidRPr="00000000" w14:paraId="00000082">
      <w:pPr>
        <w:numPr>
          <w:ilvl w:val="2"/>
          <w:numId w:val="1"/>
        </w:numPr>
        <w:ind w:left="2880" w:hanging="360"/>
        <w:rPr>
          <w:sz w:val="24"/>
          <w:szCs w:val="24"/>
        </w:rPr>
      </w:pPr>
      <w:r w:rsidDel="00000000" w:rsidR="00000000" w:rsidRPr="00000000">
        <w:rPr>
          <w:sz w:val="24"/>
          <w:szCs w:val="24"/>
          <w:rtl w:val="0"/>
        </w:rPr>
        <w:t xml:space="preserve">ABC Race 2021. Gada nolikumu;</w:t>
      </w:r>
    </w:p>
    <w:p w:rsidR="00000000" w:rsidDel="00000000" w:rsidP="00000000" w:rsidRDefault="00000000" w:rsidRPr="00000000" w14:paraId="00000083">
      <w:pPr>
        <w:numPr>
          <w:ilvl w:val="2"/>
          <w:numId w:val="1"/>
        </w:numPr>
        <w:ind w:left="2880" w:hanging="360"/>
        <w:rPr>
          <w:sz w:val="24"/>
          <w:szCs w:val="24"/>
        </w:rPr>
      </w:pPr>
      <w:r w:rsidDel="00000000" w:rsidR="00000000" w:rsidRPr="00000000">
        <w:rPr>
          <w:sz w:val="24"/>
          <w:szCs w:val="24"/>
          <w:rtl w:val="0"/>
        </w:rPr>
        <w:t xml:space="preserve">Šo Sacensību Nolikumu un tā papildinājumiem un/vai pielikumiem;</w:t>
      </w:r>
    </w:p>
    <w:p w:rsidR="00000000" w:rsidDel="00000000" w:rsidP="00000000" w:rsidRDefault="00000000" w:rsidRPr="00000000" w14:paraId="00000084">
      <w:pPr>
        <w:numPr>
          <w:ilvl w:val="2"/>
          <w:numId w:val="1"/>
        </w:numPr>
        <w:ind w:left="2880" w:hanging="360"/>
        <w:rPr>
          <w:sz w:val="24"/>
          <w:szCs w:val="24"/>
        </w:rPr>
      </w:pPr>
      <w:r w:rsidDel="00000000" w:rsidR="00000000" w:rsidRPr="00000000">
        <w:rPr>
          <w:sz w:val="24"/>
          <w:szCs w:val="24"/>
          <w:rtl w:val="0"/>
        </w:rPr>
        <w:t xml:space="preserve">ABC Race tehniskajiem noteikumiem;</w:t>
      </w:r>
    </w:p>
    <w:p w:rsidR="00000000" w:rsidDel="00000000" w:rsidP="00000000" w:rsidRDefault="00000000" w:rsidRPr="00000000" w14:paraId="00000085">
      <w:pPr>
        <w:numPr>
          <w:ilvl w:val="2"/>
          <w:numId w:val="1"/>
        </w:numPr>
        <w:ind w:left="2880" w:hanging="360"/>
        <w:rPr>
          <w:sz w:val="24"/>
          <w:szCs w:val="24"/>
        </w:rPr>
      </w:pPr>
      <w:r w:rsidDel="00000000" w:rsidR="00000000" w:rsidRPr="00000000">
        <w:rPr>
          <w:sz w:val="24"/>
          <w:szCs w:val="24"/>
          <w:rtl w:val="0"/>
        </w:rPr>
        <w:t xml:space="preserve">LAF sporta kodeksu.</w:t>
      </w:r>
    </w:p>
    <w:p w:rsidR="00000000" w:rsidDel="00000000" w:rsidP="00000000" w:rsidRDefault="00000000" w:rsidRPr="00000000" w14:paraId="00000086">
      <w:pPr>
        <w:numPr>
          <w:ilvl w:val="1"/>
          <w:numId w:val="1"/>
        </w:numPr>
        <w:ind w:left="2160" w:hanging="360"/>
        <w:rPr>
          <w:sz w:val="24"/>
          <w:szCs w:val="24"/>
          <w:u w:val="none"/>
        </w:rPr>
      </w:pPr>
      <w:r w:rsidDel="00000000" w:rsidR="00000000" w:rsidRPr="00000000">
        <w:rPr>
          <w:sz w:val="24"/>
          <w:szCs w:val="24"/>
          <w:rtl w:val="0"/>
        </w:rPr>
        <w:t xml:space="preserve">Sacensības tiek rīkotas Auto24ring trasē</w:t>
      </w:r>
      <w:r w:rsidDel="00000000" w:rsidR="00000000" w:rsidRPr="00000000">
        <w:rPr>
          <w:b w:val="1"/>
          <w:sz w:val="24"/>
          <w:szCs w:val="24"/>
          <w:rtl w:val="0"/>
        </w:rPr>
        <w:t xml:space="preserve"> 19-20.06.2021.</w:t>
      </w:r>
    </w:p>
    <w:p w:rsidR="00000000" w:rsidDel="00000000" w:rsidP="00000000" w:rsidRDefault="00000000" w:rsidRPr="00000000" w14:paraId="00000087">
      <w:pPr>
        <w:numPr>
          <w:ilvl w:val="1"/>
          <w:numId w:val="1"/>
        </w:numPr>
        <w:ind w:left="2160" w:hanging="360"/>
        <w:rPr>
          <w:sz w:val="24"/>
          <w:szCs w:val="24"/>
        </w:rPr>
      </w:pPr>
      <w:r w:rsidDel="00000000" w:rsidR="00000000" w:rsidRPr="00000000">
        <w:rPr>
          <w:sz w:val="24"/>
          <w:szCs w:val="24"/>
          <w:rtl w:val="0"/>
        </w:rPr>
        <w:t xml:space="preserve">Sacensībās “Henkell Estonian Grand Prix 2021” ir 3. Posms BaTCC.</w:t>
      </w:r>
    </w:p>
    <w:p w:rsidR="00000000" w:rsidDel="00000000" w:rsidP="00000000" w:rsidRDefault="00000000" w:rsidRPr="00000000" w14:paraId="00000088">
      <w:pPr>
        <w:numPr>
          <w:ilvl w:val="1"/>
          <w:numId w:val="1"/>
        </w:numPr>
        <w:ind w:left="2160" w:hanging="360"/>
        <w:rPr>
          <w:sz w:val="24"/>
          <w:szCs w:val="24"/>
        </w:rPr>
      </w:pPr>
      <w:r w:rsidDel="00000000" w:rsidR="00000000" w:rsidRPr="00000000">
        <w:rPr>
          <w:sz w:val="24"/>
          <w:szCs w:val="24"/>
          <w:rtl w:val="0"/>
        </w:rPr>
        <w:t xml:space="preserve">Sacensību rīkotājs:</w:t>
      </w:r>
    </w:p>
    <w:p w:rsidR="00000000" w:rsidDel="00000000" w:rsidP="00000000" w:rsidRDefault="00000000" w:rsidRPr="00000000" w14:paraId="00000089">
      <w:pPr>
        <w:ind w:left="2160" w:firstLine="0"/>
        <w:rPr>
          <w:b w:val="1"/>
          <w:sz w:val="20"/>
          <w:szCs w:val="20"/>
        </w:rPr>
      </w:pPr>
      <w:r w:rsidDel="00000000" w:rsidR="00000000" w:rsidRPr="00000000">
        <w:rPr>
          <w:sz w:val="20"/>
          <w:szCs w:val="20"/>
          <w:rtl w:val="0"/>
        </w:rPr>
        <w:t xml:space="preserve">Nosaukums: </w:t>
        <w:tab/>
        <w:tab/>
      </w:r>
      <w:r w:rsidDel="00000000" w:rsidR="00000000" w:rsidRPr="00000000">
        <w:rPr>
          <w:b w:val="1"/>
          <w:sz w:val="20"/>
          <w:szCs w:val="20"/>
          <w:rtl w:val="0"/>
        </w:rPr>
        <w:t xml:space="preserve">Autosporta klubs “X sports”</w:t>
      </w:r>
    </w:p>
    <w:p w:rsidR="00000000" w:rsidDel="00000000" w:rsidP="00000000" w:rsidRDefault="00000000" w:rsidRPr="00000000" w14:paraId="0000008A">
      <w:pPr>
        <w:ind w:left="2160" w:firstLine="0"/>
        <w:rPr>
          <w:sz w:val="20"/>
          <w:szCs w:val="20"/>
        </w:rPr>
      </w:pPr>
      <w:r w:rsidDel="00000000" w:rsidR="00000000" w:rsidRPr="00000000">
        <w:rPr>
          <w:sz w:val="20"/>
          <w:szCs w:val="20"/>
          <w:rtl w:val="0"/>
        </w:rPr>
        <w:t xml:space="preserve">Jurid. Adrese: </w:t>
        <w:tab/>
        <w:tab/>
        <w:t xml:space="preserve">Rīga, Džutas iela 8, LV-1006</w:t>
      </w:r>
    </w:p>
    <w:p w:rsidR="00000000" w:rsidDel="00000000" w:rsidP="00000000" w:rsidRDefault="00000000" w:rsidRPr="00000000" w14:paraId="0000008B">
      <w:pPr>
        <w:ind w:left="2160" w:firstLine="0"/>
        <w:rPr>
          <w:sz w:val="20"/>
          <w:szCs w:val="20"/>
        </w:rPr>
      </w:pPr>
      <w:r w:rsidDel="00000000" w:rsidR="00000000" w:rsidRPr="00000000">
        <w:rPr>
          <w:sz w:val="20"/>
          <w:szCs w:val="20"/>
          <w:rtl w:val="0"/>
        </w:rPr>
        <w:t xml:space="preserve">Reģ.Nr.:</w:t>
        <w:tab/>
        <w:tab/>
        <w:tab/>
        <w:t xml:space="preserve">40008072736 </w:t>
      </w:r>
    </w:p>
    <w:p w:rsidR="00000000" w:rsidDel="00000000" w:rsidP="00000000" w:rsidRDefault="00000000" w:rsidRPr="00000000" w14:paraId="0000008C">
      <w:pPr>
        <w:ind w:left="2160" w:firstLine="0"/>
        <w:rPr>
          <w:sz w:val="20"/>
          <w:szCs w:val="20"/>
        </w:rPr>
      </w:pPr>
      <w:r w:rsidDel="00000000" w:rsidR="00000000" w:rsidRPr="00000000">
        <w:rPr>
          <w:sz w:val="20"/>
          <w:szCs w:val="20"/>
          <w:rtl w:val="0"/>
        </w:rPr>
        <w:t xml:space="preserve">Kontakt persona:</w:t>
        <w:tab/>
        <w:t xml:space="preserve">Andis Meilands </w:t>
      </w:r>
    </w:p>
    <w:p w:rsidR="00000000" w:rsidDel="00000000" w:rsidP="00000000" w:rsidRDefault="00000000" w:rsidRPr="00000000" w14:paraId="0000008D">
      <w:pPr>
        <w:ind w:left="2160" w:firstLine="0"/>
        <w:rPr>
          <w:sz w:val="20"/>
          <w:szCs w:val="20"/>
        </w:rPr>
      </w:pPr>
      <w:r w:rsidDel="00000000" w:rsidR="00000000" w:rsidRPr="00000000">
        <w:rPr>
          <w:sz w:val="20"/>
          <w:szCs w:val="20"/>
          <w:rtl w:val="0"/>
        </w:rPr>
        <w:t xml:space="preserve">Telefons:</w:t>
        <w:tab/>
        <w:tab/>
        <w:t xml:space="preserve">+37128644446</w:t>
      </w:r>
    </w:p>
    <w:p w:rsidR="00000000" w:rsidDel="00000000" w:rsidP="00000000" w:rsidRDefault="00000000" w:rsidRPr="00000000" w14:paraId="0000008E">
      <w:pPr>
        <w:ind w:left="2160" w:firstLine="0"/>
        <w:rPr>
          <w:sz w:val="20"/>
          <w:szCs w:val="20"/>
        </w:rPr>
      </w:pPr>
      <w:r w:rsidDel="00000000" w:rsidR="00000000" w:rsidRPr="00000000">
        <w:rPr>
          <w:sz w:val="20"/>
          <w:szCs w:val="20"/>
          <w:rtl w:val="0"/>
        </w:rPr>
        <w:t xml:space="preserve">E-Pasts: </w:t>
        <w:tab/>
        <w:tab/>
      </w:r>
      <w:hyperlink r:id="rId8">
        <w:r w:rsidDel="00000000" w:rsidR="00000000" w:rsidRPr="00000000">
          <w:rPr>
            <w:color w:val="1155cc"/>
            <w:sz w:val="20"/>
            <w:szCs w:val="20"/>
            <w:u w:val="single"/>
            <w:rtl w:val="0"/>
          </w:rPr>
          <w:t xml:space="preserve">info@batcc.eu</w:t>
        </w:r>
      </w:hyperlink>
      <w:r w:rsidDel="00000000" w:rsidR="00000000" w:rsidRPr="00000000">
        <w:rPr>
          <w:rtl w:val="0"/>
        </w:rPr>
      </w:r>
    </w:p>
    <w:p w:rsidR="00000000" w:rsidDel="00000000" w:rsidP="00000000" w:rsidRDefault="00000000" w:rsidRPr="00000000" w14:paraId="0000008F">
      <w:pPr>
        <w:ind w:left="2160" w:firstLine="0"/>
        <w:rPr>
          <w:sz w:val="20"/>
          <w:szCs w:val="20"/>
        </w:rPr>
      </w:pPr>
      <w:r w:rsidDel="00000000" w:rsidR="00000000" w:rsidRPr="00000000">
        <w:rPr>
          <w:rtl w:val="0"/>
        </w:rPr>
      </w:r>
    </w:p>
    <w:p w:rsidR="00000000" w:rsidDel="00000000" w:rsidP="00000000" w:rsidRDefault="00000000" w:rsidRPr="00000000" w14:paraId="00000090">
      <w:pPr>
        <w:ind w:left="2160" w:firstLine="0"/>
        <w:rPr>
          <w:sz w:val="20"/>
          <w:szCs w:val="20"/>
        </w:rPr>
      </w:pPr>
      <w:r w:rsidDel="00000000" w:rsidR="00000000" w:rsidRPr="00000000">
        <w:rPr>
          <w:sz w:val="20"/>
          <w:szCs w:val="20"/>
          <w:rtl w:val="0"/>
        </w:rPr>
        <w:t xml:space="preserve">Sadarbība ar </w:t>
      </w:r>
    </w:p>
    <w:p w:rsidR="00000000" w:rsidDel="00000000" w:rsidP="00000000" w:rsidRDefault="00000000" w:rsidRPr="00000000" w14:paraId="00000091">
      <w:pPr>
        <w:ind w:left="2160" w:firstLine="0"/>
        <w:rPr>
          <w:sz w:val="20"/>
          <w:szCs w:val="20"/>
        </w:rPr>
      </w:pPr>
      <w:r w:rsidDel="00000000" w:rsidR="00000000" w:rsidRPr="00000000">
        <w:rPr>
          <w:rtl w:val="0"/>
        </w:rPr>
      </w:r>
    </w:p>
    <w:p w:rsidR="00000000" w:rsidDel="00000000" w:rsidP="00000000" w:rsidRDefault="00000000" w:rsidRPr="00000000" w14:paraId="00000092">
      <w:pPr>
        <w:ind w:left="2160" w:firstLine="0"/>
        <w:rPr>
          <w:b w:val="1"/>
          <w:sz w:val="20"/>
          <w:szCs w:val="20"/>
        </w:rPr>
      </w:pPr>
      <w:r w:rsidDel="00000000" w:rsidR="00000000" w:rsidRPr="00000000">
        <w:rPr>
          <w:sz w:val="20"/>
          <w:szCs w:val="20"/>
          <w:rtl w:val="0"/>
        </w:rPr>
        <w:t xml:space="preserve">Nosaukums</w:t>
        <w:tab/>
        <w:tab/>
      </w:r>
      <w:r w:rsidDel="00000000" w:rsidR="00000000" w:rsidRPr="00000000">
        <w:rPr>
          <w:b w:val="1"/>
          <w:sz w:val="20"/>
          <w:szCs w:val="20"/>
          <w:rtl w:val="0"/>
        </w:rPr>
        <w:t xml:space="preserve">Venta Event SIA</w:t>
      </w:r>
    </w:p>
    <w:p w:rsidR="00000000" w:rsidDel="00000000" w:rsidP="00000000" w:rsidRDefault="00000000" w:rsidRPr="00000000" w14:paraId="00000093">
      <w:pPr>
        <w:ind w:left="2160" w:firstLine="0"/>
        <w:rPr>
          <w:sz w:val="20"/>
          <w:szCs w:val="20"/>
        </w:rPr>
      </w:pPr>
      <w:r w:rsidDel="00000000" w:rsidR="00000000" w:rsidRPr="00000000">
        <w:rPr>
          <w:sz w:val="20"/>
          <w:szCs w:val="20"/>
          <w:rtl w:val="0"/>
        </w:rPr>
        <w:t xml:space="preserve">Adrese:</w:t>
        <w:tab/>
        <w:tab/>
        <w:tab/>
        <w:t xml:space="preserve">Stūrīša iela 23-1, Rīga, LV-1006, Latvia</w:t>
      </w:r>
    </w:p>
    <w:p w:rsidR="00000000" w:rsidDel="00000000" w:rsidP="00000000" w:rsidRDefault="00000000" w:rsidRPr="00000000" w14:paraId="00000094">
      <w:pPr>
        <w:ind w:left="2160" w:firstLine="0"/>
        <w:rPr>
          <w:sz w:val="20"/>
          <w:szCs w:val="20"/>
        </w:rPr>
      </w:pPr>
      <w:r w:rsidDel="00000000" w:rsidR="00000000" w:rsidRPr="00000000">
        <w:rPr>
          <w:sz w:val="20"/>
          <w:szCs w:val="20"/>
          <w:rtl w:val="0"/>
        </w:rPr>
        <w:t xml:space="preserve">Reg. Nr:</w:t>
        <w:tab/>
        <w:tab/>
        <w:t xml:space="preserve">40103802327</w:t>
      </w:r>
    </w:p>
    <w:p w:rsidR="00000000" w:rsidDel="00000000" w:rsidP="00000000" w:rsidRDefault="00000000" w:rsidRPr="00000000" w14:paraId="00000095">
      <w:pPr>
        <w:ind w:left="2160" w:firstLine="0"/>
        <w:rPr>
          <w:sz w:val="20"/>
          <w:szCs w:val="20"/>
        </w:rPr>
      </w:pPr>
      <w:r w:rsidDel="00000000" w:rsidR="00000000" w:rsidRPr="00000000">
        <w:rPr>
          <w:sz w:val="20"/>
          <w:szCs w:val="20"/>
          <w:rtl w:val="0"/>
        </w:rPr>
        <w:t xml:space="preserve">Kontaktpersona:</w:t>
        <w:tab/>
        <w:tab/>
        <w:t xml:space="preserve">Andis Meilands</w:t>
      </w:r>
    </w:p>
    <w:p w:rsidR="00000000" w:rsidDel="00000000" w:rsidP="00000000" w:rsidRDefault="00000000" w:rsidRPr="00000000" w14:paraId="00000096">
      <w:pPr>
        <w:ind w:left="2160" w:firstLine="0"/>
        <w:rPr>
          <w:sz w:val="20"/>
          <w:szCs w:val="20"/>
        </w:rPr>
      </w:pPr>
      <w:r w:rsidDel="00000000" w:rsidR="00000000" w:rsidRPr="00000000">
        <w:rPr>
          <w:sz w:val="20"/>
          <w:szCs w:val="20"/>
          <w:rtl w:val="0"/>
        </w:rPr>
        <w:t xml:space="preserve">Telefons:</w:t>
        <w:tab/>
        <w:tab/>
        <w:t xml:space="preserve">+37128644446</w:t>
      </w:r>
    </w:p>
    <w:p w:rsidR="00000000" w:rsidDel="00000000" w:rsidP="00000000" w:rsidRDefault="00000000" w:rsidRPr="00000000" w14:paraId="00000097">
      <w:pPr>
        <w:ind w:left="2160" w:firstLine="0"/>
        <w:rPr>
          <w:sz w:val="20"/>
          <w:szCs w:val="20"/>
        </w:rPr>
      </w:pPr>
      <w:r w:rsidDel="00000000" w:rsidR="00000000" w:rsidRPr="00000000">
        <w:rPr>
          <w:sz w:val="20"/>
          <w:szCs w:val="20"/>
          <w:rtl w:val="0"/>
        </w:rPr>
        <w:t xml:space="preserve">E-Pasts:</w:t>
        <w:tab/>
        <w:tab/>
      </w:r>
      <w:hyperlink r:id="rId9">
        <w:r w:rsidDel="00000000" w:rsidR="00000000" w:rsidRPr="00000000">
          <w:rPr>
            <w:color w:val="1155cc"/>
            <w:sz w:val="20"/>
            <w:szCs w:val="20"/>
            <w:u w:val="single"/>
            <w:rtl w:val="0"/>
          </w:rPr>
          <w:t xml:space="preserve">info@batcc.eu</w:t>
        </w:r>
      </w:hyperlink>
      <w:r w:rsidDel="00000000" w:rsidR="00000000" w:rsidRPr="00000000">
        <w:rPr>
          <w:rtl w:val="0"/>
        </w:rPr>
      </w:r>
    </w:p>
    <w:p w:rsidR="00000000" w:rsidDel="00000000" w:rsidP="00000000" w:rsidRDefault="00000000" w:rsidRPr="00000000" w14:paraId="00000098">
      <w:pPr>
        <w:ind w:left="2160" w:firstLine="0"/>
        <w:rPr>
          <w:sz w:val="20"/>
          <w:szCs w:val="20"/>
        </w:rPr>
      </w:pPr>
      <w:r w:rsidDel="00000000" w:rsidR="00000000" w:rsidRPr="00000000">
        <w:rPr>
          <w:rtl w:val="0"/>
        </w:rPr>
      </w:r>
    </w:p>
    <w:p w:rsidR="00000000" w:rsidDel="00000000" w:rsidP="00000000" w:rsidRDefault="00000000" w:rsidRPr="00000000" w14:paraId="00000099">
      <w:pPr>
        <w:numPr>
          <w:ilvl w:val="1"/>
          <w:numId w:val="1"/>
        </w:numPr>
        <w:ind w:left="2160" w:hanging="360"/>
        <w:rPr>
          <w:sz w:val="24"/>
          <w:szCs w:val="24"/>
        </w:rPr>
      </w:pPr>
      <w:r w:rsidDel="00000000" w:rsidR="00000000" w:rsidRPr="00000000">
        <w:rPr>
          <w:sz w:val="24"/>
          <w:szCs w:val="24"/>
          <w:rtl w:val="0"/>
        </w:rPr>
        <w:t xml:space="preserve">Sacensību oficiālās personas:</w:t>
      </w:r>
    </w:p>
    <w:p w:rsidR="00000000" w:rsidDel="00000000" w:rsidP="00000000" w:rsidRDefault="00000000" w:rsidRPr="00000000" w14:paraId="0000009A">
      <w:pPr>
        <w:numPr>
          <w:ilvl w:val="2"/>
          <w:numId w:val="1"/>
        </w:numPr>
        <w:ind w:left="2880" w:hanging="360"/>
        <w:rPr>
          <w:sz w:val="24"/>
          <w:szCs w:val="24"/>
        </w:rPr>
      </w:pPr>
      <w:r w:rsidDel="00000000" w:rsidR="00000000" w:rsidRPr="00000000">
        <w:rPr>
          <w:sz w:val="24"/>
          <w:szCs w:val="24"/>
          <w:rtl w:val="0"/>
        </w:rPr>
        <w:t xml:space="preserve">Sacensību sekretārs:</w:t>
        <w:tab/>
        <w:t xml:space="preserve">Georgijs Pliska (ABC Race)</w:t>
      </w:r>
    </w:p>
    <w:p w:rsidR="00000000" w:rsidDel="00000000" w:rsidP="00000000" w:rsidRDefault="00000000" w:rsidRPr="00000000" w14:paraId="0000009B">
      <w:pPr>
        <w:numPr>
          <w:ilvl w:val="2"/>
          <w:numId w:val="1"/>
        </w:numPr>
        <w:ind w:left="2880" w:hanging="360"/>
        <w:rPr>
          <w:sz w:val="24"/>
          <w:szCs w:val="24"/>
          <w:u w:val="none"/>
        </w:rPr>
      </w:pPr>
      <w:r w:rsidDel="00000000" w:rsidR="00000000" w:rsidRPr="00000000">
        <w:rPr>
          <w:sz w:val="24"/>
          <w:szCs w:val="24"/>
          <w:rtl w:val="0"/>
        </w:rPr>
        <w:t xml:space="preserve">Sacensību organizators izziņos sacensības oficiālās personas ne vēlak ka 15.06, sava mājas lapa.</w:t>
      </w:r>
    </w:p>
    <w:p w:rsidR="00000000" w:rsidDel="00000000" w:rsidP="00000000" w:rsidRDefault="00000000" w:rsidRPr="00000000" w14:paraId="0000009C">
      <w:pPr>
        <w:ind w:left="0" w:firstLine="0"/>
        <w:rPr>
          <w:sz w:val="24"/>
          <w:szCs w:val="24"/>
          <w:highlight w:val="yellow"/>
        </w:rPr>
      </w:pPr>
      <w:r w:rsidDel="00000000" w:rsidR="00000000" w:rsidRPr="00000000">
        <w:rPr>
          <w:sz w:val="24"/>
          <w:szCs w:val="24"/>
          <w:highlight w:val="yellow"/>
          <w:rtl w:val="0"/>
        </w:rPr>
        <w:tab/>
        <w:tab/>
        <w:tab/>
      </w:r>
      <w:r w:rsidDel="00000000" w:rsidR="00000000" w:rsidRPr="00000000">
        <w:rPr>
          <w:rtl w:val="0"/>
        </w:rPr>
      </w:r>
    </w:p>
    <w:p w:rsidR="00000000" w:rsidDel="00000000" w:rsidP="00000000" w:rsidRDefault="00000000" w:rsidRPr="00000000" w14:paraId="0000009D">
      <w:pPr>
        <w:ind w:left="0" w:firstLine="0"/>
        <w:rPr>
          <w:sz w:val="24"/>
          <w:szCs w:val="24"/>
        </w:rPr>
      </w:pPr>
      <w:r w:rsidDel="00000000" w:rsidR="00000000" w:rsidRPr="00000000">
        <w:rPr>
          <w:rtl w:val="0"/>
        </w:rPr>
      </w:r>
    </w:p>
    <w:p w:rsidR="00000000" w:rsidDel="00000000" w:rsidP="00000000" w:rsidRDefault="00000000" w:rsidRPr="00000000" w14:paraId="0000009E">
      <w:pPr>
        <w:numPr>
          <w:ilvl w:val="0"/>
          <w:numId w:val="1"/>
        </w:numPr>
        <w:ind w:left="1440" w:hanging="360"/>
        <w:rPr>
          <w:b w:val="1"/>
          <w:sz w:val="24"/>
          <w:szCs w:val="24"/>
        </w:rPr>
      </w:pPr>
      <w:r w:rsidDel="00000000" w:rsidR="00000000" w:rsidRPr="00000000">
        <w:rPr>
          <w:b w:val="1"/>
          <w:sz w:val="24"/>
          <w:szCs w:val="24"/>
          <w:rtl w:val="0"/>
        </w:rPr>
        <w:t xml:space="preserve">Sacensību raksturojums un formāts.</w:t>
      </w:r>
    </w:p>
    <w:p w:rsidR="00000000" w:rsidDel="00000000" w:rsidP="00000000" w:rsidRDefault="00000000" w:rsidRPr="00000000" w14:paraId="0000009F">
      <w:pPr>
        <w:numPr>
          <w:ilvl w:val="1"/>
          <w:numId w:val="1"/>
        </w:numPr>
        <w:ind w:left="2160" w:hanging="360"/>
        <w:rPr>
          <w:b w:val="1"/>
          <w:sz w:val="24"/>
          <w:szCs w:val="24"/>
        </w:rPr>
      </w:pPr>
      <w:r w:rsidDel="00000000" w:rsidR="00000000" w:rsidRPr="00000000">
        <w:rPr>
          <w:b w:val="1"/>
          <w:sz w:val="24"/>
          <w:szCs w:val="24"/>
          <w:rtl w:val="0"/>
        </w:rPr>
        <w:t xml:space="preserve">Vispārīgā informācija.</w:t>
      </w:r>
    </w:p>
    <w:p w:rsidR="00000000" w:rsidDel="00000000" w:rsidP="00000000" w:rsidRDefault="00000000" w:rsidRPr="00000000" w14:paraId="000000A0">
      <w:pPr>
        <w:numPr>
          <w:ilvl w:val="2"/>
          <w:numId w:val="1"/>
        </w:numPr>
        <w:ind w:left="2880" w:hanging="360"/>
        <w:rPr>
          <w:sz w:val="24"/>
          <w:szCs w:val="24"/>
        </w:rPr>
      </w:pPr>
      <w:r w:rsidDel="00000000" w:rsidR="00000000" w:rsidRPr="00000000">
        <w:rPr>
          <w:sz w:val="24"/>
          <w:szCs w:val="24"/>
          <w:rtl w:val="0"/>
        </w:rPr>
        <w:t xml:space="preserve">Autošosejas daudz-posmu kausa sacensības ABC Race klasi;</w:t>
      </w:r>
    </w:p>
    <w:p w:rsidR="00000000" w:rsidDel="00000000" w:rsidP="00000000" w:rsidRDefault="00000000" w:rsidRPr="00000000" w14:paraId="000000A1">
      <w:pPr>
        <w:numPr>
          <w:ilvl w:val="2"/>
          <w:numId w:val="1"/>
        </w:numPr>
        <w:ind w:left="2880" w:hanging="360"/>
        <w:rPr>
          <w:sz w:val="24"/>
          <w:szCs w:val="24"/>
          <w:u w:val="none"/>
        </w:rPr>
      </w:pPr>
      <w:r w:rsidDel="00000000" w:rsidR="00000000" w:rsidRPr="00000000">
        <w:rPr>
          <w:sz w:val="24"/>
          <w:szCs w:val="24"/>
          <w:rtl w:val="0"/>
        </w:rPr>
        <w:t xml:space="preserve">Sacensības notiek </w:t>
      </w:r>
      <w:r w:rsidDel="00000000" w:rsidR="00000000" w:rsidRPr="00000000">
        <w:rPr>
          <w:b w:val="1"/>
          <w:sz w:val="24"/>
          <w:szCs w:val="24"/>
          <w:rtl w:val="0"/>
        </w:rPr>
        <w:t xml:space="preserve">20.06.2021 Auto24Ring trasē.</w:t>
      </w:r>
    </w:p>
    <w:p w:rsidR="00000000" w:rsidDel="00000000" w:rsidP="00000000" w:rsidRDefault="00000000" w:rsidRPr="00000000" w14:paraId="000000A2">
      <w:pPr>
        <w:numPr>
          <w:ilvl w:val="2"/>
          <w:numId w:val="1"/>
        </w:numPr>
        <w:ind w:left="2880" w:hanging="360"/>
        <w:rPr>
          <w:sz w:val="24"/>
          <w:szCs w:val="24"/>
        </w:rPr>
      </w:pPr>
      <w:r w:rsidDel="00000000" w:rsidR="00000000" w:rsidRPr="00000000">
        <w:rPr>
          <w:sz w:val="24"/>
          <w:szCs w:val="24"/>
          <w:rtl w:val="0"/>
        </w:rPr>
        <w:t xml:space="preserve">Trases garums - 3170 metri (viens aplis);</w:t>
      </w:r>
    </w:p>
    <w:p w:rsidR="00000000" w:rsidDel="00000000" w:rsidP="00000000" w:rsidRDefault="00000000" w:rsidRPr="00000000" w14:paraId="000000A3">
      <w:pPr>
        <w:numPr>
          <w:ilvl w:val="2"/>
          <w:numId w:val="1"/>
        </w:numPr>
        <w:ind w:left="2880" w:hanging="360"/>
        <w:rPr>
          <w:sz w:val="24"/>
          <w:szCs w:val="24"/>
        </w:rPr>
      </w:pPr>
      <w:r w:rsidDel="00000000" w:rsidR="00000000" w:rsidRPr="00000000">
        <w:rPr>
          <w:sz w:val="24"/>
          <w:szCs w:val="24"/>
          <w:rtl w:val="0"/>
        </w:rPr>
        <w:t xml:space="preserve">Braukšanas virziens - pret pulksteņrādītāja virzienu;</w:t>
      </w:r>
    </w:p>
    <w:p w:rsidR="00000000" w:rsidDel="00000000" w:rsidP="00000000" w:rsidRDefault="00000000" w:rsidRPr="00000000" w14:paraId="000000A4">
      <w:pPr>
        <w:numPr>
          <w:ilvl w:val="2"/>
          <w:numId w:val="1"/>
        </w:numPr>
        <w:ind w:left="2880" w:hanging="360"/>
        <w:rPr>
          <w:sz w:val="24"/>
          <w:szCs w:val="24"/>
        </w:rPr>
      </w:pPr>
      <w:r w:rsidDel="00000000" w:rsidR="00000000" w:rsidRPr="00000000">
        <w:rPr>
          <w:sz w:val="24"/>
          <w:szCs w:val="24"/>
          <w:rtl w:val="0"/>
        </w:rPr>
        <w:t xml:space="preserve">Trases virsmas segums -  asfaltbetons;</w:t>
      </w:r>
    </w:p>
    <w:p w:rsidR="00000000" w:rsidDel="00000000" w:rsidP="00000000" w:rsidRDefault="00000000" w:rsidRPr="00000000" w14:paraId="000000A5">
      <w:pPr>
        <w:numPr>
          <w:ilvl w:val="2"/>
          <w:numId w:val="1"/>
        </w:numPr>
        <w:ind w:left="2880" w:hanging="360"/>
        <w:rPr>
          <w:sz w:val="24"/>
          <w:szCs w:val="24"/>
        </w:rPr>
      </w:pPr>
      <w:r w:rsidDel="00000000" w:rsidR="00000000" w:rsidRPr="00000000">
        <w:rPr>
          <w:sz w:val="24"/>
          <w:szCs w:val="24"/>
          <w:rtl w:val="0"/>
        </w:rPr>
        <w:t xml:space="preserve">Dalībnieku skaita ierobežojums - Neierobežots;</w:t>
      </w:r>
    </w:p>
    <w:p w:rsidR="00000000" w:rsidDel="00000000" w:rsidP="00000000" w:rsidRDefault="00000000" w:rsidRPr="00000000" w14:paraId="000000A6">
      <w:pPr>
        <w:numPr>
          <w:ilvl w:val="2"/>
          <w:numId w:val="1"/>
        </w:numPr>
        <w:ind w:left="2880" w:hanging="360"/>
        <w:rPr>
          <w:sz w:val="24"/>
          <w:szCs w:val="24"/>
        </w:rPr>
      </w:pPr>
      <w:r w:rsidDel="00000000" w:rsidR="00000000" w:rsidRPr="00000000">
        <w:rPr>
          <w:sz w:val="24"/>
          <w:szCs w:val="24"/>
          <w:rtl w:val="0"/>
        </w:rPr>
        <w:t xml:space="preserve">Ar vienu automašīnu drīkst startēt 2 dalībnieki;</w:t>
      </w:r>
    </w:p>
    <w:p w:rsidR="00000000" w:rsidDel="00000000" w:rsidP="00000000" w:rsidRDefault="00000000" w:rsidRPr="00000000" w14:paraId="000000A7">
      <w:pPr>
        <w:numPr>
          <w:ilvl w:val="1"/>
          <w:numId w:val="1"/>
        </w:numPr>
        <w:ind w:left="2160" w:hanging="360"/>
        <w:rPr>
          <w:b w:val="1"/>
          <w:sz w:val="24"/>
          <w:szCs w:val="24"/>
        </w:rPr>
      </w:pPr>
      <w:r w:rsidDel="00000000" w:rsidR="00000000" w:rsidRPr="00000000">
        <w:rPr>
          <w:b w:val="1"/>
          <w:sz w:val="24"/>
          <w:szCs w:val="24"/>
          <w:rtl w:val="0"/>
        </w:rPr>
        <w:t xml:space="preserve">Sacensību garums un starta procedūra.</w:t>
      </w:r>
    </w:p>
    <w:p w:rsidR="00000000" w:rsidDel="00000000" w:rsidP="00000000" w:rsidRDefault="00000000" w:rsidRPr="00000000" w14:paraId="000000A8">
      <w:pPr>
        <w:numPr>
          <w:ilvl w:val="2"/>
          <w:numId w:val="1"/>
        </w:numPr>
        <w:ind w:left="2880" w:hanging="360"/>
        <w:rPr>
          <w:sz w:val="24"/>
          <w:szCs w:val="24"/>
        </w:rPr>
      </w:pPr>
      <w:r w:rsidDel="00000000" w:rsidR="00000000" w:rsidRPr="00000000">
        <w:rPr>
          <w:sz w:val="24"/>
          <w:szCs w:val="24"/>
          <w:rtl w:val="0"/>
        </w:rPr>
        <w:t xml:space="preserve">Pirmais sacensību brauciens.</w:t>
      </w:r>
    </w:p>
    <w:p w:rsidR="00000000" w:rsidDel="00000000" w:rsidP="00000000" w:rsidRDefault="00000000" w:rsidRPr="00000000" w14:paraId="000000A9">
      <w:pPr>
        <w:numPr>
          <w:ilvl w:val="3"/>
          <w:numId w:val="1"/>
        </w:numPr>
        <w:ind w:left="3600" w:hanging="360"/>
        <w:rPr>
          <w:sz w:val="24"/>
          <w:szCs w:val="24"/>
        </w:rPr>
      </w:pPr>
      <w:r w:rsidDel="00000000" w:rsidR="00000000" w:rsidRPr="00000000">
        <w:rPr>
          <w:sz w:val="24"/>
          <w:szCs w:val="24"/>
          <w:rtl w:val="0"/>
        </w:rPr>
        <w:t xml:space="preserve">Formācijas aplis (2 apļi)</w:t>
      </w:r>
    </w:p>
    <w:p w:rsidR="00000000" w:rsidDel="00000000" w:rsidP="00000000" w:rsidRDefault="00000000" w:rsidRPr="00000000" w14:paraId="000000AA">
      <w:pPr>
        <w:numPr>
          <w:ilvl w:val="3"/>
          <w:numId w:val="1"/>
        </w:numPr>
        <w:ind w:left="3600" w:hanging="360"/>
        <w:rPr>
          <w:sz w:val="24"/>
          <w:szCs w:val="24"/>
        </w:rPr>
      </w:pPr>
      <w:r w:rsidDel="00000000" w:rsidR="00000000" w:rsidRPr="00000000">
        <w:rPr>
          <w:sz w:val="24"/>
          <w:szCs w:val="24"/>
          <w:rtl w:val="0"/>
        </w:rPr>
        <w:t xml:space="preserve">Iesildīšanās aplis (1 aplis)</w:t>
      </w:r>
    </w:p>
    <w:p w:rsidR="00000000" w:rsidDel="00000000" w:rsidP="00000000" w:rsidRDefault="00000000" w:rsidRPr="00000000" w14:paraId="000000AB">
      <w:pPr>
        <w:numPr>
          <w:ilvl w:val="3"/>
          <w:numId w:val="1"/>
        </w:numPr>
        <w:ind w:left="3600" w:hanging="360"/>
        <w:rPr>
          <w:sz w:val="24"/>
          <w:szCs w:val="24"/>
        </w:rPr>
      </w:pPr>
      <w:r w:rsidDel="00000000" w:rsidR="00000000" w:rsidRPr="00000000">
        <w:rPr>
          <w:sz w:val="24"/>
          <w:szCs w:val="24"/>
          <w:rtl w:val="0"/>
        </w:rPr>
        <w:t xml:space="preserve">Starts no vietas</w:t>
      </w:r>
    </w:p>
    <w:p w:rsidR="00000000" w:rsidDel="00000000" w:rsidP="00000000" w:rsidRDefault="00000000" w:rsidRPr="00000000" w14:paraId="000000AC">
      <w:pPr>
        <w:numPr>
          <w:ilvl w:val="3"/>
          <w:numId w:val="1"/>
        </w:numPr>
        <w:ind w:left="3600" w:hanging="360"/>
        <w:rPr>
          <w:sz w:val="24"/>
          <w:szCs w:val="24"/>
        </w:rPr>
      </w:pPr>
      <w:r w:rsidDel="00000000" w:rsidR="00000000" w:rsidRPr="00000000">
        <w:rPr>
          <w:sz w:val="24"/>
          <w:szCs w:val="24"/>
          <w:rtl w:val="0"/>
        </w:rPr>
        <w:t xml:space="preserve">Sacensību brauciens (10 apļi)</w:t>
      </w:r>
    </w:p>
    <w:p w:rsidR="00000000" w:rsidDel="00000000" w:rsidP="00000000" w:rsidRDefault="00000000" w:rsidRPr="00000000" w14:paraId="000000AD">
      <w:pPr>
        <w:numPr>
          <w:ilvl w:val="2"/>
          <w:numId w:val="1"/>
        </w:numPr>
        <w:ind w:left="2880" w:hanging="360"/>
        <w:rPr>
          <w:sz w:val="24"/>
          <w:szCs w:val="24"/>
        </w:rPr>
      </w:pPr>
      <w:r w:rsidDel="00000000" w:rsidR="00000000" w:rsidRPr="00000000">
        <w:rPr>
          <w:sz w:val="24"/>
          <w:szCs w:val="24"/>
          <w:rtl w:val="0"/>
        </w:rPr>
        <w:t xml:space="preserve">Otrais sacensību brauciens.</w:t>
      </w:r>
    </w:p>
    <w:p w:rsidR="00000000" w:rsidDel="00000000" w:rsidP="00000000" w:rsidRDefault="00000000" w:rsidRPr="00000000" w14:paraId="000000AE">
      <w:pPr>
        <w:numPr>
          <w:ilvl w:val="3"/>
          <w:numId w:val="1"/>
        </w:numPr>
        <w:ind w:left="3600" w:hanging="360"/>
        <w:rPr>
          <w:sz w:val="24"/>
          <w:szCs w:val="24"/>
        </w:rPr>
      </w:pPr>
      <w:r w:rsidDel="00000000" w:rsidR="00000000" w:rsidRPr="00000000">
        <w:rPr>
          <w:sz w:val="24"/>
          <w:szCs w:val="24"/>
          <w:rtl w:val="0"/>
        </w:rPr>
        <w:t xml:space="preserve">Formācijas aplis (2 apļi)</w:t>
      </w:r>
    </w:p>
    <w:p w:rsidR="00000000" w:rsidDel="00000000" w:rsidP="00000000" w:rsidRDefault="00000000" w:rsidRPr="00000000" w14:paraId="000000AF">
      <w:pPr>
        <w:numPr>
          <w:ilvl w:val="3"/>
          <w:numId w:val="1"/>
        </w:numPr>
        <w:ind w:left="3600" w:hanging="360"/>
        <w:rPr>
          <w:sz w:val="24"/>
          <w:szCs w:val="24"/>
        </w:rPr>
      </w:pPr>
      <w:r w:rsidDel="00000000" w:rsidR="00000000" w:rsidRPr="00000000">
        <w:rPr>
          <w:sz w:val="24"/>
          <w:szCs w:val="24"/>
          <w:rtl w:val="0"/>
        </w:rPr>
        <w:t xml:space="preserve">Iesildīšanās aplis (1 aplis)</w:t>
      </w:r>
    </w:p>
    <w:p w:rsidR="00000000" w:rsidDel="00000000" w:rsidP="00000000" w:rsidRDefault="00000000" w:rsidRPr="00000000" w14:paraId="000000B0">
      <w:pPr>
        <w:numPr>
          <w:ilvl w:val="3"/>
          <w:numId w:val="1"/>
        </w:numPr>
        <w:ind w:left="3600" w:hanging="360"/>
        <w:rPr>
          <w:sz w:val="24"/>
          <w:szCs w:val="24"/>
        </w:rPr>
      </w:pPr>
      <w:r w:rsidDel="00000000" w:rsidR="00000000" w:rsidRPr="00000000">
        <w:rPr>
          <w:sz w:val="24"/>
          <w:szCs w:val="24"/>
          <w:rtl w:val="0"/>
        </w:rPr>
        <w:t xml:space="preserve">Starts no vietas</w:t>
      </w:r>
    </w:p>
    <w:p w:rsidR="00000000" w:rsidDel="00000000" w:rsidP="00000000" w:rsidRDefault="00000000" w:rsidRPr="00000000" w14:paraId="000000B1">
      <w:pPr>
        <w:numPr>
          <w:ilvl w:val="3"/>
          <w:numId w:val="1"/>
        </w:numPr>
        <w:ind w:left="3600" w:hanging="360"/>
        <w:rPr>
          <w:sz w:val="24"/>
          <w:szCs w:val="24"/>
        </w:rPr>
      </w:pPr>
      <w:r w:rsidDel="00000000" w:rsidR="00000000" w:rsidRPr="00000000">
        <w:rPr>
          <w:sz w:val="24"/>
          <w:szCs w:val="24"/>
          <w:rtl w:val="0"/>
        </w:rPr>
        <w:t xml:space="preserve">Sacensību brauciens (10 apļi)</w:t>
      </w:r>
    </w:p>
    <w:p w:rsidR="00000000" w:rsidDel="00000000" w:rsidP="00000000" w:rsidRDefault="00000000" w:rsidRPr="00000000" w14:paraId="000000B2">
      <w:pPr>
        <w:numPr>
          <w:ilvl w:val="1"/>
          <w:numId w:val="1"/>
        </w:numPr>
        <w:ind w:left="2160" w:hanging="360"/>
        <w:rPr>
          <w:b w:val="1"/>
          <w:sz w:val="24"/>
          <w:szCs w:val="24"/>
        </w:rPr>
      </w:pPr>
      <w:r w:rsidDel="00000000" w:rsidR="00000000" w:rsidRPr="00000000">
        <w:rPr>
          <w:b w:val="1"/>
          <w:sz w:val="24"/>
          <w:szCs w:val="24"/>
          <w:rtl w:val="0"/>
        </w:rPr>
        <w:t xml:space="preserve">Starta pozīciju noteikšana.</w:t>
      </w:r>
    </w:p>
    <w:p w:rsidR="00000000" w:rsidDel="00000000" w:rsidP="00000000" w:rsidRDefault="00000000" w:rsidRPr="00000000" w14:paraId="000000B3">
      <w:pPr>
        <w:numPr>
          <w:ilvl w:val="2"/>
          <w:numId w:val="1"/>
        </w:numPr>
        <w:ind w:left="2880" w:hanging="360"/>
        <w:rPr>
          <w:sz w:val="24"/>
          <w:szCs w:val="24"/>
        </w:rPr>
      </w:pPr>
      <w:r w:rsidDel="00000000" w:rsidR="00000000" w:rsidRPr="00000000">
        <w:rPr>
          <w:sz w:val="24"/>
          <w:szCs w:val="24"/>
          <w:rtl w:val="0"/>
        </w:rPr>
        <w:t xml:space="preserve">Starta pozīcijas pirmajam sacensību braucienam nosaka ar izlozes palīdzību sacensību sekretariātā, pēc sacensību dienaskārtības.</w:t>
      </w:r>
    </w:p>
    <w:p w:rsidR="00000000" w:rsidDel="00000000" w:rsidP="00000000" w:rsidRDefault="00000000" w:rsidRPr="00000000" w14:paraId="000000B4">
      <w:pPr>
        <w:numPr>
          <w:ilvl w:val="2"/>
          <w:numId w:val="1"/>
        </w:numPr>
        <w:ind w:left="2880" w:hanging="360"/>
        <w:rPr>
          <w:sz w:val="24"/>
          <w:szCs w:val="24"/>
        </w:rPr>
      </w:pPr>
      <w:r w:rsidDel="00000000" w:rsidR="00000000" w:rsidRPr="00000000">
        <w:rPr>
          <w:sz w:val="24"/>
          <w:szCs w:val="24"/>
          <w:rtl w:val="0"/>
        </w:rPr>
        <w:t xml:space="preserve">Starta pozīcijas otrajam sacensību braucienam nosaka pēc apgrieztiem izlozes rezultātiem (Pirmā brauciena apgriezta secībā).</w:t>
      </w:r>
    </w:p>
    <w:p w:rsidR="00000000" w:rsidDel="00000000" w:rsidP="00000000" w:rsidRDefault="00000000" w:rsidRPr="00000000" w14:paraId="000000B5">
      <w:pPr>
        <w:numPr>
          <w:ilvl w:val="2"/>
          <w:numId w:val="1"/>
        </w:numPr>
        <w:ind w:left="2880" w:hanging="360"/>
        <w:rPr>
          <w:sz w:val="24"/>
          <w:szCs w:val="24"/>
        </w:rPr>
      </w:pPr>
      <w:r w:rsidDel="00000000" w:rsidR="00000000" w:rsidRPr="00000000">
        <w:rPr>
          <w:sz w:val="24"/>
          <w:szCs w:val="24"/>
          <w:rtl w:val="0"/>
        </w:rPr>
        <w:t xml:space="preserve">Ja ar vienu automašīnu startē divi dalībnieki, pirms izlozes veikšanas ir jānorāda, kurš nodalībniekiem startēs pirmajā, kurš otrajā braucienā.</w:t>
      </w:r>
    </w:p>
    <w:p w:rsidR="00000000" w:rsidDel="00000000" w:rsidP="00000000" w:rsidRDefault="00000000" w:rsidRPr="00000000" w14:paraId="000000B6">
      <w:pPr>
        <w:ind w:left="2880" w:firstLine="0"/>
        <w:rPr>
          <w:sz w:val="24"/>
          <w:szCs w:val="24"/>
        </w:rPr>
      </w:pPr>
      <w:r w:rsidDel="00000000" w:rsidR="00000000" w:rsidRPr="00000000">
        <w:rPr>
          <w:rtl w:val="0"/>
        </w:rPr>
      </w:r>
    </w:p>
    <w:p w:rsidR="00000000" w:rsidDel="00000000" w:rsidP="00000000" w:rsidRDefault="00000000" w:rsidRPr="00000000" w14:paraId="000000B7">
      <w:pPr>
        <w:numPr>
          <w:ilvl w:val="1"/>
          <w:numId w:val="1"/>
        </w:numPr>
        <w:ind w:left="2160" w:hanging="360"/>
        <w:rPr>
          <w:b w:val="1"/>
          <w:sz w:val="24"/>
          <w:szCs w:val="24"/>
        </w:rPr>
      </w:pPr>
      <w:r w:rsidDel="00000000" w:rsidR="00000000" w:rsidRPr="00000000">
        <w:rPr>
          <w:b w:val="1"/>
          <w:sz w:val="24"/>
          <w:szCs w:val="24"/>
          <w:rtl w:val="0"/>
        </w:rPr>
        <w:t xml:space="preserve">Uzvarētāja noteikšana sacensībās.</w:t>
      </w:r>
    </w:p>
    <w:p w:rsidR="00000000" w:rsidDel="00000000" w:rsidP="00000000" w:rsidRDefault="00000000" w:rsidRPr="00000000" w14:paraId="000000B8">
      <w:pPr>
        <w:numPr>
          <w:ilvl w:val="2"/>
          <w:numId w:val="1"/>
        </w:numPr>
        <w:ind w:left="2880" w:hanging="360"/>
        <w:rPr>
          <w:sz w:val="24"/>
          <w:szCs w:val="24"/>
        </w:rPr>
      </w:pPr>
      <w:r w:rsidDel="00000000" w:rsidR="00000000" w:rsidRPr="00000000">
        <w:rPr>
          <w:sz w:val="24"/>
          <w:szCs w:val="24"/>
          <w:rtl w:val="0"/>
        </w:rPr>
        <w:t xml:space="preserve">par katru Braucienu tiek piešķirti punkti atbilstoši sekojošai tabulai:</w:t>
      </w:r>
    </w:p>
    <w:p w:rsidR="00000000" w:rsidDel="00000000" w:rsidP="00000000" w:rsidRDefault="00000000" w:rsidRPr="00000000" w14:paraId="000000B9">
      <w:pPr>
        <w:ind w:left="0" w:firstLine="0"/>
        <w:rPr>
          <w:sz w:val="24"/>
          <w:szCs w:val="24"/>
        </w:rPr>
      </w:pPr>
      <w:r w:rsidDel="00000000" w:rsidR="00000000" w:rsidRPr="00000000">
        <w:rPr>
          <w:sz w:val="24"/>
          <w:szCs w:val="24"/>
        </w:rPr>
        <w:drawing>
          <wp:inline distB="114300" distT="114300" distL="114300" distR="114300">
            <wp:extent cx="6648450" cy="342900"/>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6648450" cy="342900"/>
                    </a:xfrm>
                    <a:prstGeom prst="rect"/>
                    <a:ln/>
                  </pic:spPr>
                </pic:pic>
              </a:graphicData>
            </a:graphic>
          </wp:inline>
        </w:drawing>
      </w:r>
      <w:r w:rsidDel="00000000" w:rsidR="00000000" w:rsidRPr="00000000">
        <w:rPr>
          <w:rtl w:val="0"/>
        </w:rPr>
      </w:r>
    </w:p>
    <w:p w:rsidR="00000000" w:rsidDel="00000000" w:rsidP="00000000" w:rsidRDefault="00000000" w:rsidRPr="00000000" w14:paraId="000000BA">
      <w:pPr>
        <w:spacing w:line="240" w:lineRule="auto"/>
        <w:rPr>
          <w:sz w:val="20"/>
          <w:szCs w:val="20"/>
        </w:rPr>
      </w:pPr>
      <w:r w:rsidDel="00000000" w:rsidR="00000000" w:rsidRPr="00000000">
        <w:rPr>
          <w:sz w:val="20"/>
          <w:szCs w:val="20"/>
          <w:rtl w:val="0"/>
        </w:rPr>
        <w:t xml:space="preserve">DNS – Braucējs nestartēja braucienā </w:t>
      </w:r>
    </w:p>
    <w:p w:rsidR="00000000" w:rsidDel="00000000" w:rsidP="00000000" w:rsidRDefault="00000000" w:rsidRPr="00000000" w14:paraId="000000BB">
      <w:pPr>
        <w:spacing w:line="240" w:lineRule="auto"/>
        <w:rPr>
          <w:sz w:val="20"/>
          <w:szCs w:val="20"/>
        </w:rPr>
      </w:pPr>
      <w:r w:rsidDel="00000000" w:rsidR="00000000" w:rsidRPr="00000000">
        <w:rPr>
          <w:sz w:val="20"/>
          <w:szCs w:val="20"/>
          <w:rtl w:val="0"/>
        </w:rPr>
        <w:t xml:space="preserve">DNQ – Braucējs nekvalificējās brauciena rezultātam </w:t>
      </w:r>
    </w:p>
    <w:p w:rsidR="00000000" w:rsidDel="00000000" w:rsidP="00000000" w:rsidRDefault="00000000" w:rsidRPr="00000000" w14:paraId="000000BC">
      <w:pPr>
        <w:spacing w:line="240" w:lineRule="auto"/>
        <w:rPr>
          <w:sz w:val="20"/>
          <w:szCs w:val="20"/>
        </w:rPr>
      </w:pPr>
      <w:r w:rsidDel="00000000" w:rsidR="00000000" w:rsidRPr="00000000">
        <w:rPr>
          <w:sz w:val="20"/>
          <w:szCs w:val="20"/>
          <w:rtl w:val="0"/>
        </w:rPr>
        <w:t xml:space="preserve">DSQ – Braucējs izslēgts no brauciena</w:t>
      </w:r>
      <w:r w:rsidDel="00000000" w:rsidR="00000000" w:rsidRPr="00000000">
        <w:rPr>
          <w:rtl w:val="0"/>
        </w:rPr>
      </w:r>
    </w:p>
    <w:p w:rsidR="00000000" w:rsidDel="00000000" w:rsidP="00000000" w:rsidRDefault="00000000" w:rsidRPr="00000000" w14:paraId="000000BD">
      <w:pPr>
        <w:ind w:left="0" w:firstLine="0"/>
        <w:jc w:val="center"/>
        <w:rPr>
          <w:sz w:val="20"/>
          <w:szCs w:val="20"/>
        </w:rPr>
      </w:pPr>
      <w:r w:rsidDel="00000000" w:rsidR="00000000" w:rsidRPr="00000000">
        <w:rPr>
          <w:rtl w:val="0"/>
        </w:rPr>
      </w:r>
    </w:p>
    <w:p w:rsidR="00000000" w:rsidDel="00000000" w:rsidP="00000000" w:rsidRDefault="00000000" w:rsidRPr="00000000" w14:paraId="000000BE">
      <w:pPr>
        <w:numPr>
          <w:ilvl w:val="2"/>
          <w:numId w:val="1"/>
        </w:numPr>
        <w:ind w:left="2880" w:hanging="360"/>
        <w:rPr>
          <w:sz w:val="24"/>
          <w:szCs w:val="24"/>
        </w:rPr>
      </w:pPr>
      <w:r w:rsidDel="00000000" w:rsidR="00000000" w:rsidRPr="00000000">
        <w:rPr>
          <w:sz w:val="24"/>
          <w:szCs w:val="24"/>
          <w:rtl w:val="0"/>
        </w:rPr>
        <w:t xml:space="preserve">Uzvarētājs ir dalībnieks ar lielāko punktu skaitu pēc 2 sacensību braucieniem.</w:t>
      </w:r>
    </w:p>
    <w:p w:rsidR="00000000" w:rsidDel="00000000" w:rsidP="00000000" w:rsidRDefault="00000000" w:rsidRPr="00000000" w14:paraId="000000BF">
      <w:pPr>
        <w:numPr>
          <w:ilvl w:val="2"/>
          <w:numId w:val="1"/>
        </w:numPr>
        <w:ind w:left="2880" w:hanging="360"/>
        <w:rPr>
          <w:sz w:val="24"/>
          <w:szCs w:val="24"/>
        </w:rPr>
      </w:pPr>
      <w:r w:rsidDel="00000000" w:rsidR="00000000" w:rsidRPr="00000000">
        <w:rPr>
          <w:sz w:val="24"/>
          <w:szCs w:val="24"/>
          <w:rtl w:val="0"/>
        </w:rPr>
        <w:t xml:space="preserve">Posma rezultātu noskaidrošanai tiek saskaitīti abu braucienu rezultātā iegūtie punkti. Ja ar vienu automašīnu brauc divi braucēji, katrs braucējs saņem punktus tikai par to braucienu, kurā pats piedalījies.</w:t>
      </w:r>
    </w:p>
    <w:p w:rsidR="00000000" w:rsidDel="00000000" w:rsidP="00000000" w:rsidRDefault="00000000" w:rsidRPr="00000000" w14:paraId="000000C0">
      <w:pPr>
        <w:numPr>
          <w:ilvl w:val="2"/>
          <w:numId w:val="1"/>
        </w:numPr>
        <w:ind w:left="2880" w:hanging="360"/>
        <w:rPr>
          <w:sz w:val="24"/>
          <w:szCs w:val="24"/>
        </w:rPr>
      </w:pPr>
      <w:r w:rsidDel="00000000" w:rsidR="00000000" w:rsidRPr="00000000">
        <w:rPr>
          <w:sz w:val="24"/>
          <w:szCs w:val="24"/>
          <w:rtl w:val="0"/>
        </w:rPr>
        <w:t xml:space="preserve">Lai klasificētos brauciena rezultātam, visiem dalībniekiem ir jāveic vismaz 75% (septiņdesmit pieci procenti) no brauciena distances, ko ir veicis brauciena uzvarētājs. (DNF status tiek piešķirts tiem dalībniekiem, kuri ir veikuši mazāk kā 75% no brauciena distances, ko ir veicis brauciena uzvarētājs.</w:t>
      </w:r>
    </w:p>
    <w:p w:rsidR="00000000" w:rsidDel="00000000" w:rsidP="00000000" w:rsidRDefault="00000000" w:rsidRPr="00000000" w14:paraId="000000C1">
      <w:pPr>
        <w:numPr>
          <w:ilvl w:val="2"/>
          <w:numId w:val="1"/>
        </w:numPr>
        <w:spacing w:after="0" w:afterAutospacing="0"/>
        <w:ind w:left="2880" w:hanging="360"/>
        <w:rPr>
          <w:sz w:val="24"/>
          <w:szCs w:val="24"/>
        </w:rPr>
      </w:pPr>
      <w:r w:rsidDel="00000000" w:rsidR="00000000" w:rsidRPr="00000000">
        <w:rPr>
          <w:sz w:val="24"/>
          <w:szCs w:val="24"/>
          <w:rtl w:val="0"/>
        </w:rPr>
        <w:t xml:space="preserve">Ja diviem vai vairāk dalībniekiem sacensību beigās ir vienāds punktu skaits, augstāku vietu sacenības kopvērtējumā izcīna tas dalībnieks kurš: </w:t>
      </w:r>
    </w:p>
    <w:p w:rsidR="00000000" w:rsidDel="00000000" w:rsidP="00000000" w:rsidRDefault="00000000" w:rsidRPr="00000000" w14:paraId="000000C2">
      <w:pPr>
        <w:numPr>
          <w:ilvl w:val="3"/>
          <w:numId w:val="1"/>
        </w:numPr>
        <w:spacing w:after="0" w:afterAutospacing="0" w:before="0" w:beforeAutospacing="0" w:line="240" w:lineRule="auto"/>
        <w:ind w:left="3600" w:hanging="360"/>
        <w:jc w:val="both"/>
        <w:rPr>
          <w:sz w:val="24"/>
          <w:szCs w:val="24"/>
        </w:rPr>
      </w:pPr>
      <w:r w:rsidDel="00000000" w:rsidR="00000000" w:rsidRPr="00000000">
        <w:rPr>
          <w:sz w:val="24"/>
          <w:szCs w:val="24"/>
          <w:rtl w:val="0"/>
        </w:rPr>
        <w:t xml:space="preserve">ieguvis vairāk braucienu pirmās vietas (Punkts. 6.4.3.); </w:t>
      </w:r>
    </w:p>
    <w:p w:rsidR="00000000" w:rsidDel="00000000" w:rsidP="00000000" w:rsidRDefault="00000000" w:rsidRPr="00000000" w14:paraId="000000C3">
      <w:pPr>
        <w:numPr>
          <w:ilvl w:val="3"/>
          <w:numId w:val="1"/>
        </w:numPr>
        <w:spacing w:after="0" w:afterAutospacing="0" w:before="0" w:beforeAutospacing="0" w:line="240" w:lineRule="auto"/>
        <w:ind w:left="3600" w:hanging="360"/>
        <w:jc w:val="both"/>
        <w:rPr>
          <w:sz w:val="24"/>
          <w:szCs w:val="24"/>
        </w:rPr>
      </w:pPr>
      <w:r w:rsidDel="00000000" w:rsidR="00000000" w:rsidRPr="00000000">
        <w:rPr>
          <w:sz w:val="24"/>
          <w:szCs w:val="24"/>
          <w:rtl w:val="0"/>
        </w:rPr>
        <w:t xml:space="preserve">ja kritērijs 6.4.5.1. ir vienāds, tad tam, kurš ieguvis vairāk braucienu otrās vietas (Punkts. 6.4.3.); </w:t>
      </w:r>
    </w:p>
    <w:p w:rsidR="00000000" w:rsidDel="00000000" w:rsidP="00000000" w:rsidRDefault="00000000" w:rsidRPr="00000000" w14:paraId="000000C4">
      <w:pPr>
        <w:numPr>
          <w:ilvl w:val="3"/>
          <w:numId w:val="1"/>
        </w:numPr>
        <w:spacing w:after="0" w:afterAutospacing="0" w:before="0" w:beforeAutospacing="0" w:line="240" w:lineRule="auto"/>
        <w:ind w:left="3600" w:hanging="360"/>
        <w:jc w:val="both"/>
        <w:rPr>
          <w:sz w:val="24"/>
          <w:szCs w:val="24"/>
        </w:rPr>
      </w:pPr>
      <w:r w:rsidDel="00000000" w:rsidR="00000000" w:rsidRPr="00000000">
        <w:rPr>
          <w:sz w:val="24"/>
          <w:szCs w:val="24"/>
          <w:rtl w:val="0"/>
        </w:rPr>
        <w:t xml:space="preserve">ja arī otro vietu skaits ir vienāds, tad tam, kurš ieguvis vairāk braucienu trešās vietas un tā uz priekšu, līdz kamēr tiek noteikts uzvarētājs (Punkts. 6.4.3.); </w:t>
      </w:r>
    </w:p>
    <w:p w:rsidR="00000000" w:rsidDel="00000000" w:rsidP="00000000" w:rsidRDefault="00000000" w:rsidRPr="00000000" w14:paraId="000000C5">
      <w:pPr>
        <w:numPr>
          <w:ilvl w:val="3"/>
          <w:numId w:val="1"/>
        </w:numPr>
        <w:spacing w:after="0" w:afterAutospacing="0" w:before="0" w:beforeAutospacing="0" w:line="240" w:lineRule="auto"/>
        <w:ind w:left="3600" w:hanging="360"/>
        <w:jc w:val="both"/>
        <w:rPr>
          <w:sz w:val="24"/>
          <w:szCs w:val="24"/>
        </w:rPr>
      </w:pPr>
      <w:r w:rsidDel="00000000" w:rsidR="00000000" w:rsidRPr="00000000">
        <w:rPr>
          <w:sz w:val="24"/>
          <w:szCs w:val="24"/>
          <w:rtl w:val="0"/>
        </w:rPr>
        <w:t xml:space="preserve">ja uzvarētāju nav iespējams noteikt pēc šiem kritērijiem, tad augstāka vieta tiek piešķirta braucējam kurš uzstādījis ātrākus apļa laiku ņemot vērā abus braucienus.</w:t>
      </w:r>
    </w:p>
    <w:p w:rsidR="00000000" w:rsidDel="00000000" w:rsidP="00000000" w:rsidRDefault="00000000" w:rsidRPr="00000000" w14:paraId="000000C6">
      <w:pPr>
        <w:numPr>
          <w:ilvl w:val="2"/>
          <w:numId w:val="1"/>
        </w:numPr>
        <w:ind w:left="2880" w:hanging="360"/>
        <w:rPr>
          <w:sz w:val="24"/>
          <w:szCs w:val="24"/>
        </w:rPr>
      </w:pPr>
      <w:r w:rsidDel="00000000" w:rsidR="00000000" w:rsidRPr="00000000">
        <w:rPr>
          <w:sz w:val="24"/>
          <w:szCs w:val="24"/>
          <w:rtl w:val="0"/>
        </w:rPr>
        <w:t xml:space="preserve">Ja jebkādu iemeslu dēļ, plānotais sacensību brauciens netiek pabeigts, tad punktu apjoms ko piešķir dalībniekiem par attiecīgo braucienu tiek aprēķināts sekojoši: </w:t>
      </w:r>
    </w:p>
    <w:p w:rsidR="00000000" w:rsidDel="00000000" w:rsidP="00000000" w:rsidRDefault="00000000" w:rsidRPr="00000000" w14:paraId="000000C7">
      <w:pPr>
        <w:numPr>
          <w:ilvl w:val="4"/>
          <w:numId w:val="1"/>
        </w:numPr>
        <w:ind w:left="4320" w:hanging="360"/>
        <w:rPr>
          <w:sz w:val="24"/>
          <w:szCs w:val="24"/>
        </w:rPr>
      </w:pPr>
      <w:r w:rsidDel="00000000" w:rsidR="00000000" w:rsidRPr="00000000">
        <w:rPr>
          <w:sz w:val="24"/>
          <w:szCs w:val="24"/>
          <w:rtl w:val="0"/>
        </w:rPr>
        <w:t xml:space="preserve">Minimums 75% no brauciena distances ir pabeigti = 100% punkti.</w:t>
      </w:r>
    </w:p>
    <w:p w:rsidR="00000000" w:rsidDel="00000000" w:rsidP="00000000" w:rsidRDefault="00000000" w:rsidRPr="00000000" w14:paraId="000000C8">
      <w:pPr>
        <w:numPr>
          <w:ilvl w:val="4"/>
          <w:numId w:val="1"/>
        </w:numPr>
        <w:ind w:left="4320" w:hanging="360"/>
        <w:rPr>
          <w:sz w:val="24"/>
          <w:szCs w:val="24"/>
        </w:rPr>
      </w:pPr>
      <w:r w:rsidDel="00000000" w:rsidR="00000000" w:rsidRPr="00000000">
        <w:rPr>
          <w:sz w:val="24"/>
          <w:szCs w:val="24"/>
          <w:rtl w:val="0"/>
        </w:rPr>
        <w:t xml:space="preserve">Mazāk kā 75% no brauciena distances ir pabeigti = 50% punkti.</w:t>
      </w:r>
    </w:p>
    <w:p w:rsidR="00000000" w:rsidDel="00000000" w:rsidP="00000000" w:rsidRDefault="00000000" w:rsidRPr="00000000" w14:paraId="000000C9">
      <w:pPr>
        <w:numPr>
          <w:ilvl w:val="3"/>
          <w:numId w:val="1"/>
        </w:numPr>
        <w:ind w:left="3600" w:hanging="360"/>
        <w:rPr>
          <w:sz w:val="24"/>
          <w:szCs w:val="24"/>
        </w:rPr>
      </w:pPr>
      <w:r w:rsidDel="00000000" w:rsidR="00000000" w:rsidRPr="00000000">
        <w:rPr>
          <w:sz w:val="24"/>
          <w:szCs w:val="24"/>
          <w:rtl w:val="0"/>
        </w:rPr>
        <w:t xml:space="preserve">Tikai apļi, kuri nobraukti sacīkšu režīmā tiek iekļauti nobrauktās distances aprēķināšanai. Formēšanās, iesildīšanās apļi un nobrauktā distance pēc finiša karoga netiek iekļauti nobrauktās distances aprēķināšanai, taču distance nobraukta aiz Safety Car ir iekļauta kopējās nobrauktās distances aprēķināšanai.</w:t>
      </w:r>
    </w:p>
    <w:p w:rsidR="00000000" w:rsidDel="00000000" w:rsidP="00000000" w:rsidRDefault="00000000" w:rsidRPr="00000000" w14:paraId="000000CA">
      <w:pPr>
        <w:numPr>
          <w:ilvl w:val="3"/>
          <w:numId w:val="1"/>
        </w:numPr>
        <w:ind w:left="3600" w:hanging="360"/>
        <w:rPr>
          <w:sz w:val="24"/>
          <w:szCs w:val="24"/>
        </w:rPr>
      </w:pPr>
      <w:r w:rsidDel="00000000" w:rsidR="00000000" w:rsidRPr="00000000">
        <w:rPr>
          <w:sz w:val="24"/>
          <w:szCs w:val="24"/>
          <w:rtl w:val="0"/>
        </w:rPr>
        <w:t xml:space="preserve">Pāragrs starts sacensībās tiek sodīts ar +10 sekundes pie attiecīgā dalībnieka kopējā brauciena laika.</w:t>
      </w:r>
    </w:p>
    <w:p w:rsidR="00000000" w:rsidDel="00000000" w:rsidP="00000000" w:rsidRDefault="00000000" w:rsidRPr="00000000" w14:paraId="000000CB">
      <w:pPr>
        <w:numPr>
          <w:ilvl w:val="3"/>
          <w:numId w:val="1"/>
        </w:numPr>
        <w:ind w:left="3600" w:hanging="360"/>
        <w:rPr>
          <w:sz w:val="24"/>
          <w:szCs w:val="24"/>
        </w:rPr>
      </w:pPr>
      <w:r w:rsidDel="00000000" w:rsidR="00000000" w:rsidRPr="00000000">
        <w:rPr>
          <w:sz w:val="24"/>
          <w:szCs w:val="24"/>
          <w:rtl w:val="0"/>
        </w:rPr>
        <w:t xml:space="preserve">Smagu avāriju gadījumā un/vai citu drošības apsvērumu dēļ, sacensību galvenajam tiesnesim ir tiesības apturēt un atcelt jebkurā brīdī treniņu sesijas, kvalifikāciju un braucienus (sarkans karogs).</w:t>
      </w:r>
    </w:p>
    <w:p w:rsidR="00000000" w:rsidDel="00000000" w:rsidP="00000000" w:rsidRDefault="00000000" w:rsidRPr="00000000" w14:paraId="000000CC">
      <w:pPr>
        <w:ind w:left="0" w:firstLine="0"/>
        <w:rPr>
          <w:sz w:val="24"/>
          <w:szCs w:val="24"/>
        </w:rPr>
      </w:pPr>
      <w:r w:rsidDel="00000000" w:rsidR="00000000" w:rsidRPr="00000000">
        <w:rPr>
          <w:rtl w:val="0"/>
        </w:rPr>
      </w:r>
    </w:p>
    <w:p w:rsidR="00000000" w:rsidDel="00000000" w:rsidP="00000000" w:rsidRDefault="00000000" w:rsidRPr="00000000" w14:paraId="000000CD">
      <w:pPr>
        <w:numPr>
          <w:ilvl w:val="1"/>
          <w:numId w:val="1"/>
        </w:numPr>
        <w:ind w:left="2160" w:hanging="360"/>
        <w:rPr>
          <w:b w:val="1"/>
          <w:sz w:val="24"/>
          <w:szCs w:val="24"/>
        </w:rPr>
      </w:pPr>
      <w:r w:rsidDel="00000000" w:rsidR="00000000" w:rsidRPr="00000000">
        <w:rPr>
          <w:b w:val="1"/>
          <w:sz w:val="24"/>
          <w:szCs w:val="24"/>
          <w:rtl w:val="0"/>
        </w:rPr>
        <w:t xml:space="preserve">Tehniskā pārbaude.</w:t>
      </w:r>
    </w:p>
    <w:p w:rsidR="00000000" w:rsidDel="00000000" w:rsidP="00000000" w:rsidRDefault="00000000" w:rsidRPr="00000000" w14:paraId="000000CE">
      <w:pPr>
        <w:numPr>
          <w:ilvl w:val="2"/>
          <w:numId w:val="1"/>
        </w:numPr>
        <w:ind w:left="2880" w:hanging="360"/>
        <w:rPr>
          <w:sz w:val="24"/>
          <w:szCs w:val="24"/>
        </w:rPr>
      </w:pPr>
      <w:r w:rsidDel="00000000" w:rsidR="00000000" w:rsidRPr="00000000">
        <w:rPr>
          <w:sz w:val="24"/>
          <w:szCs w:val="24"/>
          <w:rtl w:val="0"/>
        </w:rPr>
        <w:t xml:space="preserve">Pirms-sacensību Tehniskā pārbaude tiek organizēta atbilstoši sacensību dienaskārtībai nodrošinot, ka dalībnieka automašīna un ekipējums tiek uzrādīti tehniskajai komisijai dalībnieka PIT BOX.</w:t>
      </w:r>
    </w:p>
    <w:p w:rsidR="00000000" w:rsidDel="00000000" w:rsidP="00000000" w:rsidRDefault="00000000" w:rsidRPr="00000000" w14:paraId="000000CF">
      <w:pPr>
        <w:numPr>
          <w:ilvl w:val="2"/>
          <w:numId w:val="1"/>
        </w:numPr>
        <w:ind w:left="2880" w:hanging="360"/>
        <w:rPr>
          <w:sz w:val="24"/>
          <w:szCs w:val="24"/>
        </w:rPr>
      </w:pPr>
      <w:r w:rsidDel="00000000" w:rsidR="00000000" w:rsidRPr="00000000">
        <w:rPr>
          <w:sz w:val="24"/>
          <w:szCs w:val="24"/>
          <w:rtl w:val="0"/>
        </w:rPr>
        <w:t xml:space="preserve">Parc Fermé (dalībnieku parks) ir obligāts visiem dalībniekiem pēc sacensību braucieniem. Pārkāpjot šo noteikumu uzrādītais dalībnieka rezultāts var tikt anulēts.</w:t>
      </w:r>
    </w:p>
    <w:p w:rsidR="00000000" w:rsidDel="00000000" w:rsidP="00000000" w:rsidRDefault="00000000" w:rsidRPr="00000000" w14:paraId="000000D0">
      <w:pPr>
        <w:numPr>
          <w:ilvl w:val="2"/>
          <w:numId w:val="1"/>
        </w:numPr>
        <w:ind w:left="2880" w:hanging="360"/>
        <w:rPr>
          <w:sz w:val="24"/>
          <w:szCs w:val="24"/>
        </w:rPr>
      </w:pPr>
      <w:r w:rsidDel="00000000" w:rsidR="00000000" w:rsidRPr="00000000">
        <w:rPr>
          <w:sz w:val="24"/>
          <w:szCs w:val="24"/>
          <w:rtl w:val="0"/>
        </w:rPr>
        <w:t xml:space="preserve">Dalībnieks drīkst pamest Parc Fermé tikai saņemot atļauju no Tehniskā komisāra.</w:t>
      </w:r>
    </w:p>
    <w:p w:rsidR="00000000" w:rsidDel="00000000" w:rsidP="00000000" w:rsidRDefault="00000000" w:rsidRPr="00000000" w14:paraId="000000D1">
      <w:pPr>
        <w:numPr>
          <w:ilvl w:val="2"/>
          <w:numId w:val="1"/>
        </w:numPr>
        <w:ind w:left="2880" w:hanging="360"/>
        <w:rPr>
          <w:sz w:val="24"/>
          <w:szCs w:val="24"/>
        </w:rPr>
      </w:pPr>
      <w:r w:rsidDel="00000000" w:rsidR="00000000" w:rsidRPr="00000000">
        <w:rPr>
          <w:sz w:val="24"/>
          <w:szCs w:val="24"/>
          <w:rtl w:val="0"/>
        </w:rPr>
        <w:t xml:space="preserve">Padziļinātā automašīnu tehniskā pārbaude var tikt organizēta jebkurā brīdī sacensību laikā saskaņā ar galvenā tiesneša vai komisāra lēmumu. Izmaksas, saistītas ar automašīnu tehniskās pārbaudes organizēšanu uzņemas konkrēto sacensību rīkotājs, taču, izmaksas, kas radušās pēc tehniskās pārbaudes dalībniekiem atgriežot automašīnu tādā stāvoklī kāda tā ir bijusi pirms tehniskās pārbaudes, uzņemas konkrētais sacensību dalībnieks.</w:t>
      </w:r>
    </w:p>
    <w:p w:rsidR="00000000" w:rsidDel="00000000" w:rsidP="00000000" w:rsidRDefault="00000000" w:rsidRPr="00000000" w14:paraId="000000D2">
      <w:pPr>
        <w:ind w:left="2880" w:firstLine="0"/>
        <w:rPr>
          <w:sz w:val="24"/>
          <w:szCs w:val="24"/>
        </w:rPr>
      </w:pPr>
      <w:r w:rsidDel="00000000" w:rsidR="00000000" w:rsidRPr="00000000">
        <w:rPr>
          <w:rtl w:val="0"/>
        </w:rPr>
      </w:r>
    </w:p>
    <w:p w:rsidR="00000000" w:rsidDel="00000000" w:rsidP="00000000" w:rsidRDefault="00000000" w:rsidRPr="00000000" w14:paraId="000000D3">
      <w:pPr>
        <w:numPr>
          <w:ilvl w:val="0"/>
          <w:numId w:val="1"/>
        </w:numPr>
        <w:ind w:left="1440" w:hanging="360"/>
        <w:rPr>
          <w:b w:val="1"/>
          <w:sz w:val="24"/>
          <w:szCs w:val="24"/>
        </w:rPr>
      </w:pPr>
      <w:r w:rsidDel="00000000" w:rsidR="00000000" w:rsidRPr="00000000">
        <w:rPr>
          <w:b w:val="1"/>
          <w:sz w:val="24"/>
          <w:szCs w:val="24"/>
          <w:rtl w:val="0"/>
        </w:rPr>
        <w:t xml:space="preserve">Protesti un apelācijas.</w:t>
      </w:r>
    </w:p>
    <w:p w:rsidR="00000000" w:rsidDel="00000000" w:rsidP="00000000" w:rsidRDefault="00000000" w:rsidRPr="00000000" w14:paraId="000000D4">
      <w:pPr>
        <w:numPr>
          <w:ilvl w:val="1"/>
          <w:numId w:val="1"/>
        </w:numPr>
        <w:ind w:left="2160" w:hanging="360"/>
        <w:rPr>
          <w:sz w:val="24"/>
          <w:szCs w:val="24"/>
        </w:rPr>
      </w:pPr>
      <w:r w:rsidDel="00000000" w:rsidR="00000000" w:rsidRPr="00000000">
        <w:rPr>
          <w:sz w:val="24"/>
          <w:szCs w:val="24"/>
          <w:rtl w:val="0"/>
        </w:rPr>
        <w:t xml:space="preserve">Galvenā tiesneša lēmumi stājas spēkā no brīža kad tie ir parakstīti un piestiprināti pie sacensību oficiālā ziņojuma dēļa.</w:t>
      </w:r>
    </w:p>
    <w:p w:rsidR="00000000" w:rsidDel="00000000" w:rsidP="00000000" w:rsidRDefault="00000000" w:rsidRPr="00000000" w14:paraId="000000D5">
      <w:pPr>
        <w:numPr>
          <w:ilvl w:val="1"/>
          <w:numId w:val="1"/>
        </w:numPr>
        <w:ind w:left="2160" w:hanging="360"/>
        <w:rPr>
          <w:sz w:val="24"/>
          <w:szCs w:val="24"/>
        </w:rPr>
      </w:pPr>
      <w:r w:rsidDel="00000000" w:rsidR="00000000" w:rsidRPr="00000000">
        <w:rPr>
          <w:sz w:val="24"/>
          <w:szCs w:val="24"/>
          <w:rtl w:val="0"/>
        </w:rPr>
        <w:t xml:space="preserve">Visi protesti ir jāiesniedz sacensību sekretariātā un tiem jābūt adresētiem sacensību Komisāram. Protestiem ir jābūt iesniegtiem kopā ar drošības depozīta naudu EUR 200,- apmērā, vai EUR 500,- apmērā, ja protests saistīts ir ar automašīnas neatbilstību attiecīgajiem Tehniskajiem noteikumiem.</w:t>
      </w:r>
    </w:p>
    <w:p w:rsidR="00000000" w:rsidDel="00000000" w:rsidP="00000000" w:rsidRDefault="00000000" w:rsidRPr="00000000" w14:paraId="000000D6">
      <w:pPr>
        <w:numPr>
          <w:ilvl w:val="1"/>
          <w:numId w:val="1"/>
        </w:numPr>
        <w:ind w:left="2160" w:hanging="360"/>
        <w:rPr>
          <w:sz w:val="24"/>
          <w:szCs w:val="24"/>
        </w:rPr>
      </w:pPr>
      <w:r w:rsidDel="00000000" w:rsidR="00000000" w:rsidRPr="00000000">
        <w:rPr>
          <w:sz w:val="24"/>
          <w:szCs w:val="24"/>
          <w:rtl w:val="0"/>
        </w:rPr>
        <w:t xml:space="preserve">Protestiem ir jābūt sagatavotiem un iesniegtiem atbilstoši FIA Kodeksa #13.3.</w:t>
      </w:r>
    </w:p>
    <w:p w:rsidR="00000000" w:rsidDel="00000000" w:rsidP="00000000" w:rsidRDefault="00000000" w:rsidRPr="00000000" w14:paraId="000000D7">
      <w:pPr>
        <w:numPr>
          <w:ilvl w:val="1"/>
          <w:numId w:val="1"/>
        </w:numPr>
        <w:ind w:left="2160" w:hanging="360"/>
        <w:rPr>
          <w:sz w:val="24"/>
          <w:szCs w:val="24"/>
        </w:rPr>
      </w:pPr>
      <w:r w:rsidDel="00000000" w:rsidR="00000000" w:rsidRPr="00000000">
        <w:rPr>
          <w:sz w:val="24"/>
          <w:szCs w:val="24"/>
          <w:rtl w:val="0"/>
        </w:rPr>
        <w:t xml:space="preserve">Par protesta juridisko pamatojumu un tā atbilstību FIA Kodeksa prasībām lemj sacensību Komisārs(i).</w:t>
      </w:r>
    </w:p>
    <w:p w:rsidR="00000000" w:rsidDel="00000000" w:rsidP="00000000" w:rsidRDefault="00000000" w:rsidRPr="00000000" w14:paraId="000000D8">
      <w:pPr>
        <w:numPr>
          <w:ilvl w:val="1"/>
          <w:numId w:val="1"/>
        </w:numPr>
        <w:ind w:left="2160" w:hanging="360"/>
        <w:rPr>
          <w:sz w:val="24"/>
          <w:szCs w:val="24"/>
        </w:rPr>
      </w:pPr>
      <w:r w:rsidDel="00000000" w:rsidR="00000000" w:rsidRPr="00000000">
        <w:rPr>
          <w:sz w:val="24"/>
          <w:szCs w:val="24"/>
          <w:rtl w:val="0"/>
        </w:rPr>
        <w:t xml:space="preserve">Ja protests ir noraidīts un protesta analīzes un pārbaudes izdevumi ir lielāki, nekā definēts Nolikumā, protestētājam ir jāsamaksā starpība.</w:t>
      </w:r>
    </w:p>
    <w:p w:rsidR="00000000" w:rsidDel="00000000" w:rsidP="00000000" w:rsidRDefault="00000000" w:rsidRPr="00000000" w14:paraId="000000D9">
      <w:pPr>
        <w:numPr>
          <w:ilvl w:val="1"/>
          <w:numId w:val="1"/>
        </w:numPr>
        <w:ind w:left="2160" w:hanging="360"/>
        <w:rPr>
          <w:sz w:val="24"/>
          <w:szCs w:val="24"/>
        </w:rPr>
      </w:pPr>
      <w:r w:rsidDel="00000000" w:rsidR="00000000" w:rsidRPr="00000000">
        <w:rPr>
          <w:sz w:val="24"/>
          <w:szCs w:val="24"/>
          <w:rtl w:val="0"/>
        </w:rPr>
        <w:t xml:space="preserve">Dalībnieks var iesniegt apelāciju atbilstoši LAF Sporta Kodeksa noteikumiem. Drošības depozīta iemaksas summa Apelācijas tiesai ir EUR 1000,-.</w:t>
      </w:r>
    </w:p>
    <w:p w:rsidR="00000000" w:rsidDel="00000000" w:rsidP="00000000" w:rsidRDefault="00000000" w:rsidRPr="00000000" w14:paraId="000000DA">
      <w:pPr>
        <w:numPr>
          <w:ilvl w:val="1"/>
          <w:numId w:val="1"/>
        </w:numPr>
        <w:ind w:left="2160" w:hanging="360"/>
        <w:rPr>
          <w:sz w:val="24"/>
          <w:szCs w:val="24"/>
        </w:rPr>
      </w:pPr>
      <w:r w:rsidDel="00000000" w:rsidR="00000000" w:rsidRPr="00000000">
        <w:rPr>
          <w:sz w:val="24"/>
          <w:szCs w:val="24"/>
          <w:rtl w:val="0"/>
        </w:rPr>
        <w:t xml:space="preserve">Gadījumos, kad protests ir apmierināts, iemaksātais drošības depozīts tiek atgriezts protesta iesniedzējam. Savukārt, ja protests tiek noraidīts, iemaksātais drošības depozīts paliek Rīkotāja pārziņā.</w:t>
      </w:r>
    </w:p>
    <w:p w:rsidR="00000000" w:rsidDel="00000000" w:rsidP="00000000" w:rsidRDefault="00000000" w:rsidRPr="00000000" w14:paraId="000000DB">
      <w:pPr>
        <w:rPr>
          <w:sz w:val="24"/>
          <w:szCs w:val="24"/>
        </w:rPr>
      </w:pPr>
      <w:r w:rsidDel="00000000" w:rsidR="00000000" w:rsidRPr="00000000">
        <w:rPr>
          <w:rtl w:val="0"/>
        </w:rPr>
      </w:r>
    </w:p>
    <w:p w:rsidR="00000000" w:rsidDel="00000000" w:rsidP="00000000" w:rsidRDefault="00000000" w:rsidRPr="00000000" w14:paraId="000000DC">
      <w:pPr>
        <w:numPr>
          <w:ilvl w:val="0"/>
          <w:numId w:val="1"/>
        </w:numPr>
        <w:ind w:left="1440" w:hanging="360"/>
        <w:rPr>
          <w:b w:val="1"/>
          <w:sz w:val="24"/>
          <w:szCs w:val="24"/>
        </w:rPr>
      </w:pPr>
      <w:r w:rsidDel="00000000" w:rsidR="00000000" w:rsidRPr="00000000">
        <w:rPr>
          <w:b w:val="1"/>
          <w:sz w:val="24"/>
          <w:szCs w:val="24"/>
          <w:rtl w:val="0"/>
        </w:rPr>
        <w:t xml:space="preserve">Drošības noteikumi.</w:t>
      </w:r>
    </w:p>
    <w:p w:rsidR="00000000" w:rsidDel="00000000" w:rsidP="00000000" w:rsidRDefault="00000000" w:rsidRPr="00000000" w14:paraId="000000DD">
      <w:pPr>
        <w:numPr>
          <w:ilvl w:val="1"/>
          <w:numId w:val="1"/>
        </w:numPr>
        <w:ind w:left="2160" w:hanging="360"/>
        <w:rPr>
          <w:sz w:val="20"/>
          <w:szCs w:val="20"/>
        </w:rPr>
      </w:pPr>
      <w:r w:rsidDel="00000000" w:rsidR="00000000" w:rsidRPr="00000000">
        <w:rPr>
          <w:sz w:val="20"/>
          <w:szCs w:val="20"/>
          <w:rtl w:val="0"/>
        </w:rPr>
        <w:t xml:space="preserve">Maksimālais atļautais ātrums transportlīdzekļiem, kuri pārvietojas dalībnieku parka un skatītāju zonās nedrīkst pārsniegt gājēju pārvietošanās ātrumu, jeb maksimums 10 km/h.</w:t>
      </w:r>
    </w:p>
    <w:p w:rsidR="00000000" w:rsidDel="00000000" w:rsidP="00000000" w:rsidRDefault="00000000" w:rsidRPr="00000000" w14:paraId="000000DE">
      <w:pPr>
        <w:numPr>
          <w:ilvl w:val="1"/>
          <w:numId w:val="1"/>
        </w:numPr>
        <w:ind w:left="2160" w:hanging="360"/>
        <w:rPr>
          <w:sz w:val="20"/>
          <w:szCs w:val="20"/>
        </w:rPr>
      </w:pPr>
      <w:r w:rsidDel="00000000" w:rsidR="00000000" w:rsidRPr="00000000">
        <w:rPr>
          <w:sz w:val="20"/>
          <w:szCs w:val="20"/>
          <w:rtl w:val="0"/>
        </w:rPr>
        <w:t xml:space="preserve">Transportlīdzekļu novietošana sacensību teritorijā ir atļauta tikai tam paredzētajās vietās. Nepareizi novietoti transportlīdzekļi var tikt evakuēti uz transportlīdzekļa īpašnieka rēķina.</w:t>
      </w:r>
    </w:p>
    <w:p w:rsidR="00000000" w:rsidDel="00000000" w:rsidP="00000000" w:rsidRDefault="00000000" w:rsidRPr="00000000" w14:paraId="000000DF">
      <w:pPr>
        <w:numPr>
          <w:ilvl w:val="1"/>
          <w:numId w:val="1"/>
        </w:numPr>
        <w:ind w:left="2160" w:hanging="360"/>
        <w:rPr>
          <w:sz w:val="20"/>
          <w:szCs w:val="20"/>
        </w:rPr>
      </w:pPr>
      <w:r w:rsidDel="00000000" w:rsidR="00000000" w:rsidRPr="00000000">
        <w:rPr>
          <w:sz w:val="20"/>
          <w:szCs w:val="20"/>
          <w:rtl w:val="0"/>
        </w:rPr>
        <w:t xml:space="preserve">Maksimāli atļautais automašīnu ātrums Pit līnijā ir 50 km/h. Šī noteikuma pārkāpuma gadījumā dalībnieks tiek sodīts sekojoši: ja atļautais ātrums ir pārsniegts 0-20 km/h – EUR 5,00 par katru 1 km/h virs atļautā ātruma; no 20 km/h uz augšu – EUR 20,00 par katru 1 km/h virs atļautā ātruma. Atkārtota pārkāpuma gadījumā Dalībnieks var tikt izslēgts no sacensībām</w:t>
      </w:r>
    </w:p>
    <w:p w:rsidR="00000000" w:rsidDel="00000000" w:rsidP="00000000" w:rsidRDefault="00000000" w:rsidRPr="00000000" w14:paraId="000000E0">
      <w:pPr>
        <w:numPr>
          <w:ilvl w:val="1"/>
          <w:numId w:val="1"/>
        </w:numPr>
        <w:ind w:left="2160" w:hanging="360"/>
        <w:rPr>
          <w:sz w:val="20"/>
          <w:szCs w:val="20"/>
        </w:rPr>
      </w:pPr>
      <w:r w:rsidDel="00000000" w:rsidR="00000000" w:rsidRPr="00000000">
        <w:rPr>
          <w:sz w:val="20"/>
          <w:szCs w:val="20"/>
          <w:rtl w:val="0"/>
        </w:rPr>
        <w:t xml:space="preserve">Nepiederošām personām ir aizliegts atrasties trases izskrejās vai uz evakuācijas ceļa, ja vien tas nav noticis ar dalībnieku sacensību laikā neplānoti izbraucot no trases.</w:t>
      </w:r>
    </w:p>
    <w:p w:rsidR="00000000" w:rsidDel="00000000" w:rsidP="00000000" w:rsidRDefault="00000000" w:rsidRPr="00000000" w14:paraId="000000E1">
      <w:pPr>
        <w:numPr>
          <w:ilvl w:val="1"/>
          <w:numId w:val="1"/>
        </w:numPr>
        <w:ind w:left="2160" w:hanging="360"/>
        <w:rPr>
          <w:sz w:val="20"/>
          <w:szCs w:val="20"/>
        </w:rPr>
      </w:pPr>
      <w:r w:rsidDel="00000000" w:rsidR="00000000" w:rsidRPr="00000000">
        <w:rPr>
          <w:sz w:val="20"/>
          <w:szCs w:val="20"/>
          <w:rtl w:val="0"/>
        </w:rPr>
        <w:t xml:space="preserve">Visu sacensību laikā dalībniekiem un komandu piederīgajiem ir jāievēro droša 2m distance, nepulcējoties grupās, ievērojot vlastī noteitā ārkārtas stāvokļa noteikumus.</w:t>
      </w:r>
    </w:p>
    <w:p w:rsidR="00000000" w:rsidDel="00000000" w:rsidP="00000000" w:rsidRDefault="00000000" w:rsidRPr="00000000" w14:paraId="000000E2">
      <w:pPr>
        <w:numPr>
          <w:ilvl w:val="1"/>
          <w:numId w:val="1"/>
        </w:numPr>
        <w:ind w:left="2160" w:hanging="360"/>
        <w:rPr>
          <w:sz w:val="20"/>
          <w:szCs w:val="20"/>
        </w:rPr>
      </w:pPr>
      <w:r w:rsidDel="00000000" w:rsidR="00000000" w:rsidRPr="00000000">
        <w:rPr>
          <w:sz w:val="20"/>
          <w:szCs w:val="20"/>
          <w:rtl w:val="0"/>
        </w:rPr>
        <w:t xml:space="preserve">Motorizēta transportlīdzekļu lietošana bez tiesībām to vadīt ir aizliegta. Bērnu vecāki vai pārstāvji ir atbildīgi par bērnu aktivitātēm sacensību laikā.</w:t>
      </w:r>
    </w:p>
    <w:p w:rsidR="00000000" w:rsidDel="00000000" w:rsidP="00000000" w:rsidRDefault="00000000" w:rsidRPr="00000000" w14:paraId="000000E3">
      <w:pPr>
        <w:numPr>
          <w:ilvl w:val="1"/>
          <w:numId w:val="1"/>
        </w:numPr>
        <w:ind w:left="2160" w:hanging="360"/>
        <w:rPr>
          <w:sz w:val="20"/>
          <w:szCs w:val="20"/>
        </w:rPr>
      </w:pPr>
      <w:r w:rsidDel="00000000" w:rsidR="00000000" w:rsidRPr="00000000">
        <w:rPr>
          <w:sz w:val="20"/>
          <w:szCs w:val="20"/>
          <w:rtl w:val="0"/>
        </w:rPr>
        <w:t xml:space="preserve">Jebkādu priekšmetu novietošana pie ēkām trases teritorijā vai uz trases izskrejām ir aizliegts.</w:t>
      </w:r>
    </w:p>
    <w:p w:rsidR="00000000" w:rsidDel="00000000" w:rsidP="00000000" w:rsidRDefault="00000000" w:rsidRPr="00000000" w14:paraId="000000E4">
      <w:pPr>
        <w:numPr>
          <w:ilvl w:val="1"/>
          <w:numId w:val="1"/>
        </w:numPr>
        <w:ind w:left="2160" w:hanging="360"/>
        <w:rPr>
          <w:sz w:val="20"/>
          <w:szCs w:val="20"/>
        </w:rPr>
      </w:pPr>
      <w:r w:rsidDel="00000000" w:rsidR="00000000" w:rsidRPr="00000000">
        <w:rPr>
          <w:sz w:val="20"/>
          <w:szCs w:val="20"/>
          <w:rtl w:val="0"/>
        </w:rPr>
        <w:t xml:space="preserve">Ievērot visus vides aizsardzības noteikumus, kas izriet no spēkā esošajiem tiesību aktiem, ir obligāta prasība. Izmest atkritumus atļauts tikai tam speciāli paredzētās vietās ar nosacījumu, ka atkritumi, kas izmesti iekļaujas izvietotajos konteineros. Ja atkritumu tvertnes ir pilnas, novietot atkritumus blakus konteineram ir aizliegts. Ja ir izvietoti konteineri dažāda veida atkritumiem, atkritumus sašķiro pēc veida.</w:t>
      </w:r>
    </w:p>
    <w:p w:rsidR="00000000" w:rsidDel="00000000" w:rsidP="00000000" w:rsidRDefault="00000000" w:rsidRPr="00000000" w14:paraId="000000E5">
      <w:pPr>
        <w:numPr>
          <w:ilvl w:val="1"/>
          <w:numId w:val="1"/>
        </w:numPr>
        <w:ind w:left="2160" w:hanging="360"/>
        <w:rPr>
          <w:sz w:val="20"/>
          <w:szCs w:val="20"/>
        </w:rPr>
      </w:pPr>
      <w:r w:rsidDel="00000000" w:rsidR="00000000" w:rsidRPr="00000000">
        <w:rPr>
          <w:sz w:val="20"/>
          <w:szCs w:val="20"/>
          <w:rtl w:val="0"/>
        </w:rPr>
        <w:t xml:space="preserve">Izmest videi bīstamus atkritumus trases teritorijā ir stingri aizliegts, ja vien nav izveidota īpaša vieta videi bīstamo atkritumu izmešanai un glabāšanai. Par jebkuru šķidruma noplūdi no transportlīdzekļiem, kas var izraisīt kaitējumu videi ir nekavējoties jānovērš un par to jāinformē trases personāls.</w:t>
      </w:r>
    </w:p>
    <w:p w:rsidR="00000000" w:rsidDel="00000000" w:rsidP="00000000" w:rsidRDefault="00000000" w:rsidRPr="00000000" w14:paraId="000000E6">
      <w:pPr>
        <w:numPr>
          <w:ilvl w:val="1"/>
          <w:numId w:val="1"/>
        </w:numPr>
        <w:ind w:left="2160" w:hanging="360"/>
        <w:rPr>
          <w:sz w:val="20"/>
          <w:szCs w:val="20"/>
        </w:rPr>
      </w:pPr>
      <w:r w:rsidDel="00000000" w:rsidR="00000000" w:rsidRPr="00000000">
        <w:rPr>
          <w:sz w:val="20"/>
          <w:szCs w:val="20"/>
          <w:rtl w:val="0"/>
        </w:rPr>
        <w:t xml:space="preserve">Atstāt izlietotās riepas Biķernieku teritorijā pēc sacensībām ir kategoriski aizliegts. Dalībniekiem ir pienākums visas izlietotās riepas aizvest pametot sacensības. Pārkāpjot šos noteikumus dalībniekiem var tikt piemērots sods līdz EUR 1000,- kuru pēc sacensībām piedzīs caur ABC Race biedrību.</w:t>
      </w:r>
    </w:p>
    <w:p w:rsidR="00000000" w:rsidDel="00000000" w:rsidP="00000000" w:rsidRDefault="00000000" w:rsidRPr="00000000" w14:paraId="000000E7">
      <w:pPr>
        <w:numPr>
          <w:ilvl w:val="1"/>
          <w:numId w:val="1"/>
        </w:numPr>
        <w:ind w:left="2160" w:hanging="360"/>
        <w:rPr>
          <w:sz w:val="20"/>
          <w:szCs w:val="20"/>
        </w:rPr>
      </w:pPr>
      <w:r w:rsidDel="00000000" w:rsidR="00000000" w:rsidRPr="00000000">
        <w:rPr>
          <w:sz w:val="20"/>
          <w:szCs w:val="20"/>
          <w:rtl w:val="0"/>
        </w:rPr>
        <w:t xml:space="preserve">Lai nodrošinātu ugunsdrošību, īpaša uzmanība jāpievērš viegli uzliesmojošu materiālu (degvielas, eļļas, uc) izmantošanai. Katra Dalībnieka boksā ir jābūt brīvi pieejamam vienam ugunsdzēšamajam aparātam ar vismaz 6 kg apjomu. Persona, kura veic darbības ar viegli uzliesmojošiem materiāliem ir pilnībā atbildīga par iespējamām sekām. Ugunsdzēšamā aparāta neesamības gadījumā sods EUR 20,-.</w:t>
      </w:r>
    </w:p>
    <w:p w:rsidR="00000000" w:rsidDel="00000000" w:rsidP="00000000" w:rsidRDefault="00000000" w:rsidRPr="00000000" w14:paraId="000000E8">
      <w:pPr>
        <w:numPr>
          <w:ilvl w:val="1"/>
          <w:numId w:val="1"/>
        </w:numPr>
        <w:ind w:left="2160" w:hanging="360"/>
        <w:rPr>
          <w:sz w:val="20"/>
          <w:szCs w:val="20"/>
        </w:rPr>
      </w:pPr>
      <w:r w:rsidDel="00000000" w:rsidR="00000000" w:rsidRPr="00000000">
        <w:rPr>
          <w:sz w:val="20"/>
          <w:szCs w:val="20"/>
          <w:rtl w:val="0"/>
        </w:rPr>
        <w:t xml:space="preserve">Draudzīgas vides nodrošināšanai, visas ierīces kuras patērē enerģiju ir ieteicams izslēgt, ja nelieto.</w:t>
      </w:r>
    </w:p>
    <w:p w:rsidR="00000000" w:rsidDel="00000000" w:rsidP="00000000" w:rsidRDefault="00000000" w:rsidRPr="00000000" w14:paraId="000000E9">
      <w:pPr>
        <w:numPr>
          <w:ilvl w:val="1"/>
          <w:numId w:val="1"/>
        </w:numPr>
        <w:ind w:left="2160" w:hanging="360"/>
        <w:rPr>
          <w:sz w:val="20"/>
          <w:szCs w:val="20"/>
        </w:rPr>
      </w:pPr>
      <w:r w:rsidDel="00000000" w:rsidR="00000000" w:rsidRPr="00000000">
        <w:rPr>
          <w:sz w:val="20"/>
          <w:szCs w:val="20"/>
          <w:rtl w:val="0"/>
        </w:rPr>
        <w:t xml:space="preserve">Elektrības pieslēgumu ir atļauts lietot tikai ar iepriekšēju saskaņošanu ar Rīkotāju. Veikt nesankcionētus elektrības pieslēgumus ir stingri aizliegts.</w:t>
      </w:r>
    </w:p>
    <w:p w:rsidR="00000000" w:rsidDel="00000000" w:rsidP="00000000" w:rsidRDefault="00000000" w:rsidRPr="00000000" w14:paraId="000000EA">
      <w:pPr>
        <w:numPr>
          <w:ilvl w:val="1"/>
          <w:numId w:val="1"/>
        </w:numPr>
        <w:ind w:left="2160" w:hanging="360"/>
        <w:rPr>
          <w:sz w:val="20"/>
          <w:szCs w:val="20"/>
        </w:rPr>
      </w:pPr>
      <w:r w:rsidDel="00000000" w:rsidR="00000000" w:rsidRPr="00000000">
        <w:rPr>
          <w:sz w:val="20"/>
          <w:szCs w:val="20"/>
          <w:rtl w:val="0"/>
        </w:rPr>
        <w:t xml:space="preserve">Par jebkādu bojājumu trases infrastruktūrai, kopā ar skaidrojumu par notikuma apstākļiem ir nekavējoties jāinformē sacensību Rīkotājs. Katra persona, kura ir radījusi zaudējumus, ir atbildīga par nodarīto kaitējuma atlīdzināšanu. Iespējamais kaitējums ietver sevī, bet neaprobežojas ar kaitējumu trases infrastruktūrai: barjeras, vārti, asfalts, kabeļi, cauruļvadi, elektrisko sistēmu u.c.</w:t>
      </w:r>
    </w:p>
    <w:p w:rsidR="00000000" w:rsidDel="00000000" w:rsidP="00000000" w:rsidRDefault="00000000" w:rsidRPr="00000000" w14:paraId="000000EB">
      <w:pPr>
        <w:numPr>
          <w:ilvl w:val="1"/>
          <w:numId w:val="1"/>
        </w:numPr>
        <w:ind w:left="2160" w:hanging="360"/>
        <w:rPr>
          <w:sz w:val="20"/>
          <w:szCs w:val="20"/>
        </w:rPr>
      </w:pPr>
      <w:r w:rsidDel="00000000" w:rsidR="00000000" w:rsidRPr="00000000">
        <w:rPr>
          <w:sz w:val="20"/>
          <w:szCs w:val="20"/>
          <w:rtl w:val="0"/>
        </w:rPr>
        <w:t xml:space="preserve">Veidot caurumus asfalta segumā visas trases teritorijā ir stingri aizliegts. Spolēšana arī ir aizliegta. Sods par šī noteikuma pārkāpumu ir EUR 200,- par katru fiksēto gadījumu atsevišķi.</w:t>
      </w:r>
    </w:p>
    <w:p w:rsidR="00000000" w:rsidDel="00000000" w:rsidP="00000000" w:rsidRDefault="00000000" w:rsidRPr="00000000" w14:paraId="000000EC">
      <w:pPr>
        <w:numPr>
          <w:ilvl w:val="1"/>
          <w:numId w:val="1"/>
        </w:numPr>
        <w:ind w:left="2160" w:hanging="360"/>
        <w:rPr>
          <w:sz w:val="20"/>
          <w:szCs w:val="20"/>
        </w:rPr>
      </w:pPr>
      <w:r w:rsidDel="00000000" w:rsidR="00000000" w:rsidRPr="00000000">
        <w:rPr>
          <w:sz w:val="20"/>
          <w:szCs w:val="20"/>
          <w:rtl w:val="0"/>
        </w:rPr>
        <w:t xml:space="preserve">Grila uzstādīšana vai ugunskura ierīkošana trases teritorijā ir stingri aizliegta.</w:t>
      </w:r>
    </w:p>
    <w:p w:rsidR="00000000" w:rsidDel="00000000" w:rsidP="00000000" w:rsidRDefault="00000000" w:rsidRPr="00000000" w14:paraId="000000ED">
      <w:pPr>
        <w:numPr>
          <w:ilvl w:val="1"/>
          <w:numId w:val="1"/>
        </w:numPr>
        <w:ind w:left="2160" w:hanging="360"/>
        <w:rPr>
          <w:sz w:val="20"/>
          <w:szCs w:val="20"/>
        </w:rPr>
      </w:pPr>
      <w:r w:rsidDel="00000000" w:rsidR="00000000" w:rsidRPr="00000000">
        <w:rPr>
          <w:sz w:val="20"/>
          <w:szCs w:val="20"/>
          <w:rtl w:val="0"/>
        </w:rPr>
        <w:t xml:space="preserve">Smēķēšana ir atļauta tikai tam speciāli paredzētajās vietās dalībnieku parkā, vai ārpus tā.</w:t>
      </w:r>
    </w:p>
    <w:p w:rsidR="00000000" w:rsidDel="00000000" w:rsidP="00000000" w:rsidRDefault="00000000" w:rsidRPr="00000000" w14:paraId="000000EE">
      <w:pPr>
        <w:numPr>
          <w:ilvl w:val="1"/>
          <w:numId w:val="1"/>
        </w:numPr>
        <w:ind w:left="2160" w:hanging="360"/>
        <w:rPr>
          <w:sz w:val="20"/>
          <w:szCs w:val="20"/>
        </w:rPr>
      </w:pPr>
      <w:r w:rsidDel="00000000" w:rsidR="00000000" w:rsidRPr="00000000">
        <w:rPr>
          <w:sz w:val="20"/>
          <w:szCs w:val="20"/>
          <w:rtl w:val="0"/>
        </w:rPr>
        <w:t xml:space="preserve">Jebkāda veida komercaktivitātes sacensību laikā trases teritorijā tai skaitā preču tirdzniecība, produktu prezentācijas u.c. var tikt veikta tikai pēc Rīkotāja rakstiskas atļaujas saņemšanas.</w:t>
      </w:r>
    </w:p>
    <w:p w:rsidR="00000000" w:rsidDel="00000000" w:rsidP="00000000" w:rsidRDefault="00000000" w:rsidRPr="00000000" w14:paraId="000000EF">
      <w:pPr>
        <w:numPr>
          <w:ilvl w:val="1"/>
          <w:numId w:val="1"/>
        </w:numPr>
        <w:ind w:left="2160" w:hanging="360"/>
        <w:rPr>
          <w:sz w:val="20"/>
          <w:szCs w:val="20"/>
        </w:rPr>
      </w:pPr>
      <w:r w:rsidDel="00000000" w:rsidR="00000000" w:rsidRPr="00000000">
        <w:rPr>
          <w:sz w:val="20"/>
          <w:szCs w:val="20"/>
          <w:rtl w:val="0"/>
        </w:rPr>
        <w:t xml:space="preserve">Jebkuri rīkotāja personāla izdotie rīkojumi sacensību laikā ir obligāti. Ignorējot šos noteikumus attiecīgais dalībnieks var tikt izslēgts no sacensībām.</w:t>
      </w:r>
    </w:p>
    <w:p w:rsidR="00000000" w:rsidDel="00000000" w:rsidP="00000000" w:rsidRDefault="00000000" w:rsidRPr="00000000" w14:paraId="000000F0">
      <w:pPr>
        <w:numPr>
          <w:ilvl w:val="1"/>
          <w:numId w:val="1"/>
        </w:numPr>
        <w:ind w:left="2160" w:hanging="360"/>
        <w:rPr>
          <w:sz w:val="20"/>
          <w:szCs w:val="20"/>
        </w:rPr>
      </w:pPr>
      <w:r w:rsidDel="00000000" w:rsidR="00000000" w:rsidRPr="00000000">
        <w:rPr>
          <w:sz w:val="20"/>
          <w:szCs w:val="20"/>
          <w:rtl w:val="0"/>
        </w:rPr>
        <w:t xml:space="preserve">Pit līnija ir vienvirziena kustības braukšanas zona. Braukšana atpakaļgaitā Pit līnijā ir aizliegta. Kustība pretējā virzienā pit līnijā ir pieļaujama tikai stumjot attiecīgo transporta līdzekli. Sods par šī noteikuma pārkāpumu ir EUR 100,- par katru fiksēto gadījumu atsevišķi.</w:t>
      </w:r>
    </w:p>
    <w:p w:rsidR="00000000" w:rsidDel="00000000" w:rsidP="00000000" w:rsidRDefault="00000000" w:rsidRPr="00000000" w14:paraId="000000F1">
      <w:pPr>
        <w:numPr>
          <w:ilvl w:val="1"/>
          <w:numId w:val="1"/>
        </w:numPr>
        <w:ind w:left="2160" w:hanging="360"/>
        <w:rPr>
          <w:sz w:val="20"/>
          <w:szCs w:val="20"/>
        </w:rPr>
      </w:pPr>
      <w:r w:rsidDel="00000000" w:rsidR="00000000" w:rsidRPr="00000000">
        <w:rPr>
          <w:sz w:val="20"/>
          <w:szCs w:val="20"/>
          <w:rtl w:val="0"/>
        </w:rPr>
        <w:t xml:space="preserve">Sacensību laikā, ne Dalībniekiem, ne viņu pārstāvjiem, komandas mehāniķiem vai viņu radiniekiem nav tiesību rīkoties agresīvi (bļaut, lamāties, žestikulēt vai kā citādi aizvainot vai draudēt trases tiesnešiem vai rīkotāja personālam. Šāda rīcība tiks tulkota kā nesportiska rīcība par ko pienākas sods EUR 200,- apmērā. Papildus tam, turpmākā piedalīšanās sacensībās Dalībniekam ir ar brīdinājumu un atkārtotas nesportiskas rīcības gadījumā Dalībnieks var tikt izslēgts no sacensībām, kā arī informācija tiek nodota LAF izvērtēšanai par izslēgšanu no kausa seriāla. </w:t>
      </w:r>
    </w:p>
    <w:p w:rsidR="00000000" w:rsidDel="00000000" w:rsidP="00000000" w:rsidRDefault="00000000" w:rsidRPr="00000000" w14:paraId="000000F2">
      <w:pPr>
        <w:numPr>
          <w:ilvl w:val="1"/>
          <w:numId w:val="1"/>
        </w:numPr>
        <w:ind w:left="2160" w:hanging="360"/>
        <w:rPr>
          <w:sz w:val="20"/>
          <w:szCs w:val="20"/>
        </w:rPr>
      </w:pPr>
      <w:r w:rsidDel="00000000" w:rsidR="00000000" w:rsidRPr="00000000">
        <w:rPr>
          <w:sz w:val="20"/>
          <w:szCs w:val="20"/>
          <w:rtl w:val="0"/>
        </w:rPr>
        <w:t xml:space="preserve">Soda naudas, kas ir piemērotas kādam dalībniekam sacensību laikā ir jāiemaksā sacensību sekretariātā līdz nākošai izbraukšanai uz trasi, bet ne vēlāk kā stundas laikā no brīža, kad ir pieņemts lēmums par soda piemērošanu. Rīkotājam ir tiesības liegt piedalīties sacensībās Dalībniekam, kurš nebūs veicis piemērotā soda apmaksu. Jebkura soda piemērošanu veic sacensību Galvenais tiesnesis.</w:t>
      </w:r>
    </w:p>
    <w:p w:rsidR="00000000" w:rsidDel="00000000" w:rsidP="00000000" w:rsidRDefault="00000000" w:rsidRPr="00000000" w14:paraId="000000F3">
      <w:pPr>
        <w:ind w:left="2160" w:firstLine="0"/>
        <w:rPr>
          <w:sz w:val="20"/>
          <w:szCs w:val="20"/>
        </w:rPr>
      </w:pPr>
      <w:r w:rsidDel="00000000" w:rsidR="00000000" w:rsidRPr="00000000">
        <w:rPr>
          <w:rtl w:val="0"/>
        </w:rPr>
      </w:r>
    </w:p>
    <w:p w:rsidR="00000000" w:rsidDel="00000000" w:rsidP="00000000" w:rsidRDefault="00000000" w:rsidRPr="00000000" w14:paraId="000000F4">
      <w:pPr>
        <w:numPr>
          <w:ilvl w:val="0"/>
          <w:numId w:val="1"/>
        </w:numPr>
        <w:ind w:left="1440" w:hanging="360"/>
        <w:rPr>
          <w:b w:val="1"/>
          <w:sz w:val="24"/>
          <w:szCs w:val="24"/>
        </w:rPr>
      </w:pPr>
      <w:r w:rsidDel="00000000" w:rsidR="00000000" w:rsidRPr="00000000">
        <w:rPr>
          <w:b w:val="1"/>
          <w:sz w:val="24"/>
          <w:szCs w:val="24"/>
          <w:rtl w:val="0"/>
        </w:rPr>
        <w:t xml:space="preserve">Laika fiksēšanas iekārta (transponders).</w:t>
      </w:r>
    </w:p>
    <w:p w:rsidR="00000000" w:rsidDel="00000000" w:rsidP="00000000" w:rsidRDefault="00000000" w:rsidRPr="00000000" w14:paraId="000000F5">
      <w:pPr>
        <w:numPr>
          <w:ilvl w:val="1"/>
          <w:numId w:val="1"/>
        </w:numPr>
        <w:ind w:left="2160" w:hanging="360"/>
        <w:rPr>
          <w:sz w:val="24"/>
          <w:szCs w:val="24"/>
        </w:rPr>
      </w:pPr>
      <w:r w:rsidDel="00000000" w:rsidR="00000000" w:rsidRPr="00000000">
        <w:rPr>
          <w:sz w:val="24"/>
          <w:szCs w:val="24"/>
          <w:rtl w:val="0"/>
        </w:rPr>
        <w:t xml:space="preserve">Dalībniekam ir pienākums nodrošināt, ka sacīkšu automašīna ir aprīkota ar laika fiksēšanas iekārtu, jeb transponderu, visu sacensības laiku. Dalībnieks ir materiāli atbildīgs par īrētajiem transponderiem, kas piestiprināti pie sacīkšu automašīnas.</w:t>
      </w:r>
    </w:p>
    <w:p w:rsidR="00000000" w:rsidDel="00000000" w:rsidP="00000000" w:rsidRDefault="00000000" w:rsidRPr="00000000" w14:paraId="000000F6">
      <w:pPr>
        <w:numPr>
          <w:ilvl w:val="1"/>
          <w:numId w:val="1"/>
        </w:numPr>
        <w:ind w:left="2160" w:hanging="360"/>
        <w:rPr>
          <w:sz w:val="24"/>
          <w:szCs w:val="24"/>
        </w:rPr>
      </w:pPr>
      <w:r w:rsidDel="00000000" w:rsidR="00000000" w:rsidRPr="00000000">
        <w:rPr>
          <w:sz w:val="24"/>
          <w:szCs w:val="24"/>
          <w:rtl w:val="0"/>
        </w:rPr>
        <w:t xml:space="preserve">Īrētā transpondera sabojāšanas vai pazaudēšanas gadījumā, dalībniekam ir jākompensē rīkotājam transpondera vērtība EUR 400,- apmērā.</w:t>
      </w:r>
    </w:p>
    <w:p w:rsidR="00000000" w:rsidDel="00000000" w:rsidP="00000000" w:rsidRDefault="00000000" w:rsidRPr="00000000" w14:paraId="000000F7">
      <w:pPr>
        <w:numPr>
          <w:ilvl w:val="1"/>
          <w:numId w:val="1"/>
        </w:numPr>
        <w:ind w:left="2160" w:hanging="360"/>
        <w:rPr>
          <w:sz w:val="24"/>
          <w:szCs w:val="24"/>
        </w:rPr>
      </w:pPr>
      <w:r w:rsidDel="00000000" w:rsidR="00000000" w:rsidRPr="00000000">
        <w:rPr>
          <w:sz w:val="24"/>
          <w:szCs w:val="24"/>
          <w:rtl w:val="0"/>
        </w:rPr>
        <w:t xml:space="preserve">Transponderi ir jāatgriež sacensību sekretariātā 20 minūšu laikā no brīža kad dalībnieks ir pabeidzis sacensības.</w:t>
      </w:r>
    </w:p>
    <w:p w:rsidR="00000000" w:rsidDel="00000000" w:rsidP="00000000" w:rsidRDefault="00000000" w:rsidRPr="00000000" w14:paraId="000000F8">
      <w:pPr>
        <w:rPr>
          <w:sz w:val="24"/>
          <w:szCs w:val="24"/>
        </w:rPr>
      </w:pPr>
      <w:r w:rsidDel="00000000" w:rsidR="00000000" w:rsidRPr="00000000">
        <w:rPr>
          <w:rtl w:val="0"/>
        </w:rPr>
      </w:r>
    </w:p>
    <w:p w:rsidR="00000000" w:rsidDel="00000000" w:rsidP="00000000" w:rsidRDefault="00000000" w:rsidRPr="00000000" w14:paraId="000000F9">
      <w:pPr>
        <w:numPr>
          <w:ilvl w:val="0"/>
          <w:numId w:val="1"/>
        </w:numPr>
        <w:ind w:left="1440" w:hanging="360"/>
        <w:rPr>
          <w:b w:val="1"/>
          <w:sz w:val="24"/>
          <w:szCs w:val="24"/>
        </w:rPr>
      </w:pPr>
      <w:r w:rsidDel="00000000" w:rsidR="00000000" w:rsidRPr="00000000">
        <w:rPr>
          <w:b w:val="1"/>
          <w:sz w:val="24"/>
          <w:szCs w:val="24"/>
          <w:rtl w:val="0"/>
        </w:rPr>
        <w:t xml:space="preserve">Apbalvošanas ceremonija.</w:t>
      </w:r>
    </w:p>
    <w:p w:rsidR="00000000" w:rsidDel="00000000" w:rsidP="00000000" w:rsidRDefault="00000000" w:rsidRPr="00000000" w14:paraId="000000FA">
      <w:pPr>
        <w:numPr>
          <w:ilvl w:val="1"/>
          <w:numId w:val="1"/>
        </w:numPr>
        <w:ind w:left="2160" w:hanging="360"/>
        <w:rPr>
          <w:sz w:val="24"/>
          <w:szCs w:val="24"/>
        </w:rPr>
      </w:pPr>
      <w:r w:rsidDel="00000000" w:rsidR="00000000" w:rsidRPr="00000000">
        <w:rPr>
          <w:sz w:val="24"/>
          <w:szCs w:val="24"/>
          <w:rtl w:val="0"/>
        </w:rPr>
        <w:t xml:space="preserve">Apbalvošanas ceremonija tiek rīkota atbilstoši sacensību dienaskārtībai.</w:t>
      </w:r>
    </w:p>
    <w:p w:rsidR="00000000" w:rsidDel="00000000" w:rsidP="00000000" w:rsidRDefault="00000000" w:rsidRPr="00000000" w14:paraId="000000FB">
      <w:pPr>
        <w:numPr>
          <w:ilvl w:val="1"/>
          <w:numId w:val="1"/>
        </w:numPr>
        <w:ind w:left="2160" w:hanging="360"/>
        <w:rPr>
          <w:sz w:val="24"/>
          <w:szCs w:val="24"/>
        </w:rPr>
      </w:pPr>
      <w:r w:rsidDel="00000000" w:rsidR="00000000" w:rsidRPr="00000000">
        <w:rPr>
          <w:sz w:val="24"/>
          <w:szCs w:val="24"/>
          <w:rtl w:val="0"/>
        </w:rPr>
        <w:t xml:space="preserve">Laureātu ierašanās uz apbalvošanas ceremoniju ir obligāta.</w:t>
      </w:r>
    </w:p>
    <w:p w:rsidR="00000000" w:rsidDel="00000000" w:rsidP="00000000" w:rsidRDefault="00000000" w:rsidRPr="00000000" w14:paraId="000000FC">
      <w:pPr>
        <w:numPr>
          <w:ilvl w:val="1"/>
          <w:numId w:val="1"/>
        </w:numPr>
        <w:ind w:left="2160" w:hanging="360"/>
        <w:rPr>
          <w:sz w:val="24"/>
          <w:szCs w:val="24"/>
        </w:rPr>
      </w:pPr>
      <w:r w:rsidDel="00000000" w:rsidR="00000000" w:rsidRPr="00000000">
        <w:rPr>
          <w:sz w:val="24"/>
          <w:szCs w:val="24"/>
          <w:rtl w:val="0"/>
        </w:rPr>
        <w:t xml:space="preserve">Apbalvošanas ceremonijā laureātiem obligāti jāvelk sportista kombinezons. Ierodoties uz apbalvošanas ceremoniju ne sportista kombinezonā dalībniekam var tikt piemērots sods EUR 50,-.</w:t>
      </w:r>
    </w:p>
    <w:p w:rsidR="00000000" w:rsidDel="00000000" w:rsidP="00000000" w:rsidRDefault="00000000" w:rsidRPr="00000000" w14:paraId="000000FD">
      <w:pPr>
        <w:numPr>
          <w:ilvl w:val="1"/>
          <w:numId w:val="1"/>
        </w:numPr>
        <w:ind w:left="2160" w:hanging="360"/>
        <w:rPr>
          <w:sz w:val="24"/>
          <w:szCs w:val="24"/>
        </w:rPr>
      </w:pPr>
      <w:r w:rsidDel="00000000" w:rsidR="00000000" w:rsidRPr="00000000">
        <w:rPr>
          <w:sz w:val="24"/>
          <w:szCs w:val="24"/>
          <w:rtl w:val="0"/>
        </w:rPr>
        <w:t xml:space="preserve">Apbalvošanas ceremonijas laikā laureātiem ir jālieto sacensību vai seriāla sponsoru (ja tādi ir) atribūtiku, ko nodrošina sacensību rīkotājs vai seriāla attīstītājs. Atsakoties vai neievērojot šo noteikumu, Dalībniekam var tikt piemērots sods EUR 50,-. </w:t>
      </w:r>
    </w:p>
    <w:p w:rsidR="00000000" w:rsidDel="00000000" w:rsidP="00000000" w:rsidRDefault="00000000" w:rsidRPr="00000000" w14:paraId="000000FE">
      <w:pPr>
        <w:numPr>
          <w:ilvl w:val="1"/>
          <w:numId w:val="1"/>
        </w:numPr>
        <w:ind w:left="2160" w:hanging="360"/>
        <w:rPr>
          <w:sz w:val="24"/>
          <w:szCs w:val="24"/>
        </w:rPr>
      </w:pPr>
      <w:r w:rsidDel="00000000" w:rsidR="00000000" w:rsidRPr="00000000">
        <w:rPr>
          <w:sz w:val="24"/>
          <w:szCs w:val="24"/>
          <w:rtl w:val="0"/>
        </w:rPr>
        <w:t xml:space="preserve">Par apbalvošanas ceremonijas kārtību un laureātu skaitu, dalībnieki tiks informēti dalībnieku sapulcē.</w:t>
      </w:r>
    </w:p>
    <w:p w:rsidR="00000000" w:rsidDel="00000000" w:rsidP="00000000" w:rsidRDefault="00000000" w:rsidRPr="00000000" w14:paraId="000000FF">
      <w:pPr>
        <w:ind w:left="2160" w:firstLine="0"/>
        <w:rPr>
          <w:sz w:val="24"/>
          <w:szCs w:val="24"/>
        </w:rPr>
      </w:pPr>
      <w:r w:rsidDel="00000000" w:rsidR="00000000" w:rsidRPr="00000000">
        <w:rPr>
          <w:rtl w:val="0"/>
        </w:rPr>
      </w:r>
    </w:p>
    <w:p w:rsidR="00000000" w:rsidDel="00000000" w:rsidP="00000000" w:rsidRDefault="00000000" w:rsidRPr="00000000" w14:paraId="00000100">
      <w:pPr>
        <w:ind w:left="2160" w:firstLine="0"/>
        <w:rPr>
          <w:sz w:val="24"/>
          <w:szCs w:val="24"/>
        </w:rPr>
      </w:pPr>
      <w:r w:rsidDel="00000000" w:rsidR="00000000" w:rsidRPr="00000000">
        <w:rPr>
          <w:rtl w:val="0"/>
        </w:rPr>
      </w:r>
    </w:p>
    <w:p w:rsidR="00000000" w:rsidDel="00000000" w:rsidP="00000000" w:rsidRDefault="00000000" w:rsidRPr="00000000" w14:paraId="00000101">
      <w:pPr>
        <w:jc w:val="center"/>
        <w:rPr>
          <w:b w:val="1"/>
          <w:sz w:val="28"/>
          <w:szCs w:val="28"/>
        </w:rPr>
      </w:pPr>
      <w:r w:rsidDel="00000000" w:rsidR="00000000" w:rsidRPr="00000000">
        <w:rPr>
          <w:b w:val="1"/>
          <w:sz w:val="28"/>
          <w:szCs w:val="28"/>
          <w:rtl w:val="0"/>
        </w:rPr>
        <w:t xml:space="preserve">Veiksmīgus startus!</w:t>
      </w:r>
    </w:p>
    <w:p w:rsidR="00000000" w:rsidDel="00000000" w:rsidP="00000000" w:rsidRDefault="00000000" w:rsidRPr="00000000" w14:paraId="00000102">
      <w:pPr>
        <w:jc w:val="center"/>
        <w:rPr>
          <w:sz w:val="24"/>
          <w:szCs w:val="24"/>
        </w:rPr>
      </w:pPr>
      <w:r w:rsidDel="00000000" w:rsidR="00000000" w:rsidRPr="00000000">
        <w:rPr>
          <w:rtl w:val="0"/>
        </w:rPr>
      </w:r>
    </w:p>
    <w:p w:rsidR="00000000" w:rsidDel="00000000" w:rsidP="00000000" w:rsidRDefault="00000000" w:rsidRPr="00000000" w14:paraId="00000103">
      <w:pPr>
        <w:jc w:val="center"/>
        <w:rPr>
          <w:b w:val="1"/>
          <w:sz w:val="24"/>
          <w:szCs w:val="24"/>
        </w:rPr>
      </w:pPr>
      <w:r w:rsidDel="00000000" w:rsidR="00000000" w:rsidRPr="00000000">
        <w:rPr>
          <w:rtl w:val="0"/>
        </w:rPr>
      </w:r>
    </w:p>
    <w:p w:rsidR="00000000" w:rsidDel="00000000" w:rsidP="00000000" w:rsidRDefault="00000000" w:rsidRPr="00000000" w14:paraId="00000104">
      <w:pPr>
        <w:jc w:val="center"/>
        <w:rPr>
          <w:b w:val="1"/>
          <w:sz w:val="24"/>
          <w:szCs w:val="24"/>
        </w:rPr>
      </w:pPr>
      <w:r w:rsidDel="00000000" w:rsidR="00000000" w:rsidRPr="00000000">
        <w:rPr>
          <w:rtl w:val="0"/>
        </w:rPr>
      </w:r>
    </w:p>
    <w:p w:rsidR="00000000" w:rsidDel="00000000" w:rsidP="00000000" w:rsidRDefault="00000000" w:rsidRPr="00000000" w14:paraId="00000105">
      <w:pPr>
        <w:jc w:val="left"/>
        <w:rPr/>
      </w:pPr>
      <w:r w:rsidDel="00000000" w:rsidR="00000000" w:rsidRPr="00000000">
        <w:rPr>
          <w:rtl w:val="0"/>
        </w:rPr>
      </w:r>
    </w:p>
    <w:sectPr>
      <w:headerReference r:id="rId11" w:type="default"/>
      <w:headerReference r:id="rId12" w:type="first"/>
      <w:footerReference r:id="rId13" w:type="default"/>
      <w:footerReference r:id="rId14" w:type="first"/>
      <w:pgSz w:h="16838" w:w="11906" w:orient="portrait"/>
      <w:pgMar w:bottom="1440" w:top="144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jc w:val="center"/>
      <w:rPr/>
    </w:pPr>
    <w:r w:rsidDel="00000000" w:rsidR="00000000" w:rsidRPr="00000000">
      <w:rPr/>
      <w:fldChar w:fldCharType="begin"/>
      <w:instrText xml:space="preserve">PAGE</w:instrText>
      <w:fldChar w:fldCharType="separate"/>
      <w:fldChar w:fldCharType="end"/>
    </w:r>
    <w:r w:rsidDel="00000000" w:rsidR="00000000" w:rsidRPr="00000000">
      <w:rPr/>
      <w:drawing>
        <wp:inline distB="114300" distT="114300" distL="114300" distR="114300">
          <wp:extent cx="2491158" cy="33563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491158" cy="335635"/>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jc w:val="center"/>
      <w:rPr/>
    </w:pPr>
    <w:r w:rsidDel="00000000" w:rsidR="00000000" w:rsidRPr="00000000">
      <w:rPr/>
      <w:drawing>
        <wp:inline distB="114300" distT="114300" distL="114300" distR="114300">
          <wp:extent cx="4071938" cy="563077"/>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4071938" cy="56307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1.png"/><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batcc.eu"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abcrace.lv" TargetMode="External"/><Relationship Id="rId7" Type="http://schemas.openxmlformats.org/officeDocument/2006/relationships/hyperlink" Target="https://docs.wixstatic.com/ugd/aa04bc_f542f4640d4d41189bd51279d5d5f550.pdf" TargetMode="External"/><Relationship Id="rId8" Type="http://schemas.openxmlformats.org/officeDocument/2006/relationships/hyperlink" Target="mailto:info@batcc.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